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C0" w:rsidRPr="00206E5C" w:rsidRDefault="003272C0" w:rsidP="001325B4">
      <w:pPr>
        <w:shd w:val="clear" w:color="auto" w:fill="FFFFFF"/>
        <w:spacing w:before="70" w:after="70"/>
        <w:ind w:right="567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206E5C">
        <w:rPr>
          <w:rFonts w:eastAsia="Times New Roman"/>
          <w:b/>
          <w:bCs/>
          <w:sz w:val="28"/>
          <w:szCs w:val="28"/>
        </w:rPr>
        <w:t>ПРАВИЛА ВНУТРЕННЕГО РАСПОРЯДКА</w:t>
      </w:r>
    </w:p>
    <w:p w:rsidR="003272C0" w:rsidRPr="00206E5C" w:rsidRDefault="003272C0" w:rsidP="001325B4">
      <w:pPr>
        <w:shd w:val="clear" w:color="auto" w:fill="FFFFFF"/>
        <w:spacing w:before="70" w:after="70"/>
        <w:ind w:right="567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206E5C">
        <w:rPr>
          <w:rFonts w:eastAsia="Times New Roman"/>
          <w:b/>
          <w:bCs/>
          <w:sz w:val="28"/>
          <w:szCs w:val="28"/>
        </w:rPr>
        <w:t>ООО «</w:t>
      </w:r>
      <w:r w:rsidR="00367D43">
        <w:rPr>
          <w:rFonts w:eastAsia="Times New Roman"/>
          <w:b/>
          <w:bCs/>
          <w:sz w:val="28"/>
          <w:szCs w:val="28"/>
        </w:rPr>
        <w:t>А ЭНД К</w:t>
      </w:r>
      <w:r w:rsidRPr="00206E5C">
        <w:rPr>
          <w:rFonts w:eastAsia="Times New Roman"/>
          <w:b/>
          <w:bCs/>
          <w:sz w:val="28"/>
          <w:szCs w:val="28"/>
        </w:rPr>
        <w:t xml:space="preserve">» (ОГРН: </w:t>
      </w:r>
      <w:r w:rsidR="00367D43" w:rsidRPr="00367D43">
        <w:rPr>
          <w:rFonts w:eastAsia="Times New Roman"/>
          <w:b/>
          <w:bCs/>
          <w:sz w:val="28"/>
          <w:szCs w:val="28"/>
        </w:rPr>
        <w:t>1197847096182</w:t>
      </w:r>
      <w:r w:rsidRPr="00206E5C">
        <w:rPr>
          <w:rFonts w:eastAsia="Times New Roman"/>
          <w:b/>
          <w:bCs/>
          <w:sz w:val="28"/>
          <w:szCs w:val="28"/>
        </w:rPr>
        <w:t>)</w:t>
      </w:r>
    </w:p>
    <w:p w:rsidR="003272C0" w:rsidRPr="00206E5C" w:rsidRDefault="003272C0" w:rsidP="001325B4">
      <w:pPr>
        <w:shd w:val="clear" w:color="auto" w:fill="FFFFFF"/>
        <w:spacing w:before="70" w:after="70"/>
        <w:ind w:right="567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206E5C">
        <w:rPr>
          <w:rFonts w:eastAsia="Times New Roman"/>
          <w:b/>
          <w:bCs/>
          <w:sz w:val="28"/>
          <w:szCs w:val="28"/>
        </w:rPr>
        <w:t>ДЛЯ ПОТРЕБИТЕЛЕЙ УСЛУГ</w:t>
      </w:r>
    </w:p>
    <w:p w:rsidR="007A1F28" w:rsidRPr="00206E5C" w:rsidRDefault="007A1F28" w:rsidP="007A1F28">
      <w:pPr>
        <w:shd w:val="clear" w:color="auto" w:fill="FFFFFF"/>
        <w:spacing w:before="70" w:after="70"/>
        <w:ind w:right="567"/>
        <w:contextualSpacing/>
        <w:jc w:val="center"/>
        <w:rPr>
          <w:rFonts w:eastAsia="Times New Roman"/>
          <w:sz w:val="22"/>
          <w:szCs w:val="22"/>
        </w:rPr>
      </w:pPr>
      <w:r w:rsidRPr="00206E5C">
        <w:rPr>
          <w:rFonts w:eastAsia="Times New Roman"/>
          <w:b/>
          <w:bCs/>
          <w:sz w:val="22"/>
          <w:szCs w:val="22"/>
        </w:rPr>
        <w:t>Настоящие Правила разработаны в соответствии с Федеральными законами РФ «Об основах охраны здоровья граждан в Российской Федерации», "О медицинском страховании граждан в Российской Федерации", "О защите прав потребителей", Гражданским кодексом Российской Федерации, иными нормативными актами.</w:t>
      </w:r>
    </w:p>
    <w:p w:rsidR="007A1F28" w:rsidRPr="00206E5C" w:rsidRDefault="007A1F28" w:rsidP="007A1F28">
      <w:pPr>
        <w:shd w:val="clear" w:color="auto" w:fill="FFFFFF"/>
        <w:spacing w:before="70" w:after="70"/>
        <w:ind w:left="-284" w:right="567"/>
        <w:contextualSpacing/>
        <w:jc w:val="both"/>
        <w:rPr>
          <w:rFonts w:eastAsia="Times New Roman"/>
          <w:sz w:val="22"/>
          <w:szCs w:val="22"/>
        </w:rPr>
      </w:pPr>
    </w:p>
    <w:p w:rsidR="007A1F28" w:rsidRPr="00206E5C" w:rsidRDefault="007A1F28" w:rsidP="00206E5C">
      <w:pPr>
        <w:shd w:val="clear" w:color="auto" w:fill="FFFFFF"/>
        <w:spacing w:before="70" w:after="70"/>
        <w:ind w:left="142" w:right="567" w:firstLine="851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>Правила внутреннего распорядка определяют нормы поведения пациентов и иных посетителей в ООО «</w:t>
      </w:r>
      <w:proofErr w:type="spellStart"/>
      <w:r w:rsidR="00367D43">
        <w:rPr>
          <w:rFonts w:eastAsia="Times New Roman"/>
          <w:sz w:val="22"/>
          <w:szCs w:val="22"/>
        </w:rPr>
        <w:t>Абриелль</w:t>
      </w:r>
      <w:proofErr w:type="spellEnd"/>
      <w:r w:rsidR="00367D43">
        <w:rPr>
          <w:rFonts w:eastAsia="Times New Roman"/>
          <w:sz w:val="22"/>
          <w:szCs w:val="22"/>
        </w:rPr>
        <w:t xml:space="preserve"> Энд Компани</w:t>
      </w:r>
      <w:r w:rsidRPr="00206E5C">
        <w:rPr>
          <w:rFonts w:eastAsia="Times New Roman"/>
          <w:sz w:val="22"/>
          <w:szCs w:val="22"/>
        </w:rPr>
        <w:t>» (далее – ООО «</w:t>
      </w:r>
      <w:r w:rsidR="00367D43">
        <w:rPr>
          <w:rFonts w:eastAsia="Times New Roman"/>
          <w:sz w:val="22"/>
          <w:szCs w:val="22"/>
        </w:rPr>
        <w:t>А ЭНД К</w:t>
      </w:r>
      <w:r w:rsidRPr="00206E5C">
        <w:rPr>
          <w:rFonts w:eastAsia="Times New Roman"/>
          <w:sz w:val="22"/>
          <w:szCs w:val="22"/>
        </w:rPr>
        <w:t>», Клиника «</w:t>
      </w:r>
      <w:proofErr w:type="spellStart"/>
      <w:r w:rsidRPr="00206E5C">
        <w:rPr>
          <w:rFonts w:eastAsia="Times New Roman"/>
          <w:sz w:val="22"/>
          <w:szCs w:val="22"/>
        </w:rPr>
        <w:t>Абриелль</w:t>
      </w:r>
      <w:proofErr w:type="spellEnd"/>
      <w:r w:rsidRPr="00206E5C">
        <w:rPr>
          <w:rFonts w:eastAsia="Times New Roman"/>
          <w:sz w:val="22"/>
          <w:szCs w:val="22"/>
        </w:rPr>
        <w:t>», Клиника)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клиники, а также сотрудников клиники. Настоящие Правила являются обязательными</w:t>
      </w:r>
      <w:r w:rsidRPr="00206E5C">
        <w:rPr>
          <w:rFonts w:ascii="Calibri" w:hAnsi="Calibri"/>
          <w:sz w:val="22"/>
          <w:szCs w:val="22"/>
          <w:lang w:eastAsia="en-US"/>
        </w:rPr>
        <w:t xml:space="preserve"> </w:t>
      </w:r>
      <w:r w:rsidRPr="00206E5C">
        <w:rPr>
          <w:rFonts w:eastAsia="Times New Roman"/>
          <w:sz w:val="22"/>
          <w:szCs w:val="22"/>
        </w:rPr>
        <w:t>для персонала и пациентов, а также иных лиц, обратившихся в 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7A1F28" w:rsidRPr="00206E5C" w:rsidRDefault="007A1F28" w:rsidP="00206E5C">
      <w:pPr>
        <w:shd w:val="clear" w:color="auto" w:fill="FFFFFF"/>
        <w:spacing w:before="70" w:after="70"/>
        <w:ind w:left="142" w:right="567" w:firstLine="851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 xml:space="preserve">ООО </w:t>
      </w:r>
      <w:r w:rsidR="00367D43" w:rsidRPr="00206E5C">
        <w:rPr>
          <w:rFonts w:eastAsia="Times New Roman"/>
          <w:sz w:val="22"/>
          <w:szCs w:val="22"/>
        </w:rPr>
        <w:t>«</w:t>
      </w:r>
      <w:r w:rsidR="00367D43">
        <w:rPr>
          <w:rFonts w:eastAsia="Times New Roman"/>
          <w:sz w:val="22"/>
          <w:szCs w:val="22"/>
        </w:rPr>
        <w:t>А ЭНД К</w:t>
      </w:r>
      <w:r w:rsidR="00367D43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2"/>
          <w:szCs w:val="22"/>
        </w:rPr>
        <w:t xml:space="preserve"> является коммерческой медицинской организацией, действующей на основании лицензии </w:t>
      </w:r>
      <w:r w:rsidR="00367D43" w:rsidRPr="00367D43">
        <w:rPr>
          <w:rFonts w:eastAsia="Times New Roman"/>
          <w:sz w:val="22"/>
          <w:szCs w:val="22"/>
        </w:rPr>
        <w:t>ЛО-78-01-009804 от 23.04.2019</w:t>
      </w:r>
      <w:r w:rsidRPr="00206E5C">
        <w:rPr>
          <w:rFonts w:eastAsia="Times New Roman"/>
          <w:sz w:val="22"/>
          <w:szCs w:val="22"/>
        </w:rPr>
        <w:t xml:space="preserve"> на осуществление медицинской деятельности, не участвует в оказании медицинской помощи в рамках Программы государственных гарантий бесплатного оказания гражданам медицинской помощи. Все медицинские услуги являются платными и оказываются в соответствии с Прейскурантом медицинских услуг, действующим на дату оказания услуг и утвержденным Генеральным директором ООО</w:t>
      </w:r>
      <w:r w:rsidR="00367D43" w:rsidRPr="00206E5C">
        <w:rPr>
          <w:rFonts w:eastAsia="Times New Roman"/>
          <w:sz w:val="22"/>
          <w:szCs w:val="22"/>
        </w:rPr>
        <w:t xml:space="preserve"> «</w:t>
      </w:r>
      <w:r w:rsidR="00367D43">
        <w:rPr>
          <w:rFonts w:eastAsia="Times New Roman"/>
          <w:sz w:val="22"/>
          <w:szCs w:val="22"/>
        </w:rPr>
        <w:t>А ЭНД К</w:t>
      </w:r>
      <w:r w:rsidR="00367D43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2"/>
          <w:szCs w:val="22"/>
        </w:rPr>
        <w:t>.</w:t>
      </w:r>
      <w:r w:rsidRPr="00206E5C">
        <w:rPr>
          <w:rFonts w:ascii="Calibri" w:hAnsi="Calibri"/>
          <w:sz w:val="22"/>
          <w:szCs w:val="22"/>
          <w:lang w:eastAsia="en-US"/>
        </w:rPr>
        <w:t xml:space="preserve"> </w:t>
      </w:r>
      <w:r w:rsidRPr="00206E5C">
        <w:rPr>
          <w:rFonts w:eastAsia="Times New Roman"/>
          <w:sz w:val="22"/>
          <w:szCs w:val="22"/>
        </w:rPr>
        <w:t>Право на получение медицинской помощи в рамках программы государственных гарантий бесплатного оказания гражданам медицинской помощи в соответствии с п.3 ст. 79 ФЗРФ от 21.11.2011 г. №323 – ФЗ «Об основах охраны здоровья граждан в Российской Федерации», можно, обратившись в иную медицинскую организацию, которая осуществляет свою деятельность в сфере услуг ОМС и участвует в программах госгарантий https://spboms.ru/.</w:t>
      </w:r>
    </w:p>
    <w:p w:rsidR="007A1F28" w:rsidRPr="00206E5C" w:rsidRDefault="00367D43" w:rsidP="00206E5C">
      <w:pPr>
        <w:shd w:val="clear" w:color="auto" w:fill="FFFFFF"/>
        <w:spacing w:before="70" w:after="70"/>
        <w:ind w:left="142" w:right="567" w:firstLine="851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 ООО</w:t>
      </w:r>
      <w:r w:rsidRPr="00206E5C">
        <w:rPr>
          <w:rFonts w:eastAsia="Times New Roman"/>
          <w:sz w:val="22"/>
          <w:szCs w:val="22"/>
        </w:rPr>
        <w:t xml:space="preserve"> «</w:t>
      </w:r>
      <w:r>
        <w:rPr>
          <w:rFonts w:eastAsia="Times New Roman"/>
          <w:sz w:val="22"/>
          <w:szCs w:val="22"/>
        </w:rPr>
        <w:t>А ЭНД К</w:t>
      </w:r>
      <w:r w:rsidRPr="00206E5C">
        <w:rPr>
          <w:rFonts w:eastAsia="Times New Roman"/>
          <w:sz w:val="22"/>
          <w:szCs w:val="22"/>
        </w:rPr>
        <w:t>»</w:t>
      </w:r>
      <w:r w:rsidR="007A1F28" w:rsidRPr="00206E5C">
        <w:rPr>
          <w:rFonts w:eastAsia="Times New Roman"/>
          <w:sz w:val="22"/>
          <w:szCs w:val="22"/>
        </w:rPr>
        <w:t xml:space="preserve"> внедрена система круглосуточного видеонаблюдения, в соответствии с требованиями Федерально Закона от 21.11.2011 № 323-ФЗ «Об основах охраны здоровья граждан в Российской Федерации», Федерального Закона от 27.07.2006 «№ 152-ФЗ «О персональных данных», Конституции Российской Федерации, а также в связи с обеспечением мер по усилению антитеррористической и противопожарной безопасности.</w:t>
      </w:r>
    </w:p>
    <w:p w:rsidR="007A1F28" w:rsidRPr="00206E5C" w:rsidRDefault="007A1F28" w:rsidP="00206E5C">
      <w:pPr>
        <w:shd w:val="clear" w:color="auto" w:fill="FFFFFF"/>
        <w:spacing w:before="70" w:after="70"/>
        <w:ind w:left="142" w:right="567" w:firstLine="851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>Правила внутреннего распорядка для паци</w:t>
      </w:r>
      <w:r w:rsidR="00367D43">
        <w:rPr>
          <w:rFonts w:eastAsia="Times New Roman"/>
          <w:sz w:val="22"/>
          <w:szCs w:val="22"/>
        </w:rPr>
        <w:t>ентов клиники ООО</w:t>
      </w:r>
      <w:r w:rsidR="00367D43" w:rsidRPr="00206E5C">
        <w:rPr>
          <w:rFonts w:eastAsia="Times New Roman"/>
          <w:sz w:val="22"/>
          <w:szCs w:val="22"/>
        </w:rPr>
        <w:t xml:space="preserve"> «</w:t>
      </w:r>
      <w:r w:rsidR="00367D43">
        <w:rPr>
          <w:rFonts w:eastAsia="Times New Roman"/>
          <w:sz w:val="22"/>
          <w:szCs w:val="22"/>
        </w:rPr>
        <w:t>А ЭНД К</w:t>
      </w:r>
      <w:r w:rsidR="00367D43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2"/>
          <w:szCs w:val="22"/>
        </w:rPr>
        <w:t xml:space="preserve"> являются организационным правовым документом, регламентирующим, в соответствии с законодательством Российской Федерации в сфере здравоохранения поведение пациентов в период посещения ими Клиники, а также иные вопросы, возникающие между участниками правоотношений — Пациентом (его представителем) и ООО</w:t>
      </w:r>
      <w:r w:rsidR="00367D43" w:rsidRPr="00206E5C">
        <w:rPr>
          <w:rFonts w:eastAsia="Times New Roman"/>
          <w:sz w:val="22"/>
          <w:szCs w:val="22"/>
        </w:rPr>
        <w:t xml:space="preserve"> «</w:t>
      </w:r>
      <w:r w:rsidR="00367D43">
        <w:rPr>
          <w:rFonts w:eastAsia="Times New Roman"/>
          <w:sz w:val="22"/>
          <w:szCs w:val="22"/>
        </w:rPr>
        <w:t>А ЭНД К</w:t>
      </w:r>
      <w:r w:rsidR="00367D43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2"/>
          <w:szCs w:val="22"/>
        </w:rPr>
        <w:t>.</w:t>
      </w:r>
    </w:p>
    <w:p w:rsidR="007A1F28" w:rsidRPr="00206E5C" w:rsidRDefault="007A1F28" w:rsidP="00206E5C">
      <w:pPr>
        <w:shd w:val="clear" w:color="auto" w:fill="FFFFFF"/>
        <w:spacing w:before="70" w:after="70"/>
        <w:ind w:left="142" w:right="567" w:firstLine="851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>За нарушение правил внутреннего распорядка Клиники, нарушителю (пациенту, посетителю) может быть отказано в предоставлении медицинских услуг на основании:</w:t>
      </w:r>
    </w:p>
    <w:p w:rsidR="007A1F28" w:rsidRPr="00206E5C" w:rsidRDefault="007A1F28" w:rsidP="00206E5C">
      <w:pPr>
        <w:shd w:val="clear" w:color="auto" w:fill="FFFFFF"/>
        <w:spacing w:before="70" w:after="70"/>
        <w:ind w:left="142" w:right="567" w:firstLine="851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>•</w:t>
      </w:r>
      <w:r w:rsidRPr="00206E5C">
        <w:rPr>
          <w:rFonts w:eastAsia="Times New Roman"/>
          <w:sz w:val="22"/>
          <w:szCs w:val="22"/>
        </w:rPr>
        <w:tab/>
        <w:t>Федерального закона от 21.11.2011 г. №323-ФЗ «Об основах охраны здоровья граждан в Российской Федерации»;</w:t>
      </w:r>
    </w:p>
    <w:p w:rsidR="007A1F28" w:rsidRPr="00206E5C" w:rsidRDefault="007A1F28" w:rsidP="00206E5C">
      <w:pPr>
        <w:shd w:val="clear" w:color="auto" w:fill="FFFFFF"/>
        <w:spacing w:before="70" w:after="70"/>
        <w:ind w:left="142" w:right="567" w:firstLine="851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>•</w:t>
      </w:r>
      <w:r w:rsidRPr="00206E5C">
        <w:rPr>
          <w:rFonts w:eastAsia="Times New Roman"/>
          <w:sz w:val="22"/>
          <w:szCs w:val="22"/>
        </w:rPr>
        <w:tab/>
        <w:t>Закона Российской Федерации от 07.02.1992 г. № 2300-1 «О защите прав потребителей»;</w:t>
      </w:r>
    </w:p>
    <w:p w:rsidR="007A1F28" w:rsidRPr="00206E5C" w:rsidRDefault="007A1F28" w:rsidP="00206E5C">
      <w:pPr>
        <w:shd w:val="clear" w:color="auto" w:fill="FFFFFF"/>
        <w:spacing w:before="70" w:after="70"/>
        <w:ind w:left="142" w:right="567" w:firstLine="851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>•</w:t>
      </w:r>
      <w:r w:rsidRPr="00206E5C">
        <w:rPr>
          <w:rFonts w:eastAsia="Times New Roman"/>
          <w:sz w:val="22"/>
          <w:szCs w:val="22"/>
        </w:rPr>
        <w:tab/>
        <w:t>Постановления Правительства Российской Федерации от 16.04.2012 г. № 291 «О лицензировании медицинской деятельности»;</w:t>
      </w:r>
    </w:p>
    <w:p w:rsidR="007A1F28" w:rsidRPr="00206E5C" w:rsidRDefault="007A1F28" w:rsidP="00206E5C">
      <w:pPr>
        <w:shd w:val="clear" w:color="auto" w:fill="FFFFFF"/>
        <w:spacing w:before="70" w:after="70"/>
        <w:ind w:left="142" w:right="567" w:firstLine="851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>•</w:t>
      </w:r>
      <w:r w:rsidRPr="00206E5C">
        <w:rPr>
          <w:rFonts w:eastAsia="Times New Roman"/>
          <w:sz w:val="22"/>
          <w:szCs w:val="22"/>
        </w:rPr>
        <w:tab/>
        <w:t>Постановления Правительства Российской Федерации от 04.10.2012 г. № 1006 «Об утверждении Правил предоставления медицинскими организациями платных медицинских услуг».</w:t>
      </w:r>
    </w:p>
    <w:p w:rsidR="007A1F28" w:rsidRPr="00206E5C" w:rsidRDefault="007A1F28" w:rsidP="00206E5C">
      <w:pPr>
        <w:shd w:val="clear" w:color="auto" w:fill="FFFFFF"/>
        <w:spacing w:before="70" w:after="70"/>
        <w:ind w:left="142" w:right="567" w:firstLine="851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>Факт ознакомления с Правилами внутреннего распорядка для пациентов подтверждается пациентом путем проставления подписи в договоре об оказании платных медицинских услуг.</w:t>
      </w:r>
    </w:p>
    <w:p w:rsidR="007A1F28" w:rsidRPr="00206E5C" w:rsidRDefault="007A1F28" w:rsidP="00206E5C">
      <w:pPr>
        <w:shd w:val="clear" w:color="auto" w:fill="FFFFFF"/>
        <w:spacing w:before="70" w:after="70"/>
        <w:ind w:left="142" w:right="567" w:firstLine="851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>Настоящие Правила размещаются для всеобщего ознакомления на информационных стендах</w:t>
      </w:r>
    </w:p>
    <w:p w:rsidR="007A1F28" w:rsidRPr="00206E5C" w:rsidRDefault="007A1F28" w:rsidP="00206E5C">
      <w:pPr>
        <w:shd w:val="clear" w:color="auto" w:fill="FFFFFF"/>
        <w:spacing w:before="70" w:after="70"/>
        <w:ind w:left="142" w:right="567" w:firstLine="851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 xml:space="preserve">Клиники, на сайте </w:t>
      </w:r>
      <w:r w:rsidR="004929D9">
        <w:rPr>
          <w:rFonts w:eastAsia="Times New Roman"/>
          <w:sz w:val="22"/>
          <w:szCs w:val="22"/>
        </w:rPr>
        <w:t>ООО</w:t>
      </w:r>
      <w:r w:rsidR="004929D9" w:rsidRPr="00206E5C">
        <w:rPr>
          <w:rFonts w:eastAsia="Times New Roman"/>
          <w:sz w:val="22"/>
          <w:szCs w:val="22"/>
        </w:rPr>
        <w:t xml:space="preserve"> «</w:t>
      </w:r>
      <w:r w:rsidR="004929D9">
        <w:rPr>
          <w:rFonts w:eastAsia="Times New Roman"/>
          <w:sz w:val="22"/>
          <w:szCs w:val="22"/>
        </w:rPr>
        <w:t>А ЭНД К</w:t>
      </w:r>
      <w:r w:rsidR="004929D9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2"/>
          <w:szCs w:val="22"/>
        </w:rPr>
        <w:t xml:space="preserve"> в сети «Интернет» на сайте </w:t>
      </w:r>
      <w:r w:rsidRPr="00206E5C">
        <w:rPr>
          <w:rFonts w:eastAsia="Times New Roman"/>
          <w:sz w:val="22"/>
          <w:szCs w:val="22"/>
          <w:lang w:val="en-US"/>
        </w:rPr>
        <w:t>www</w:t>
      </w:r>
      <w:proofErr w:type="gramStart"/>
      <w:r w:rsidRPr="00206E5C">
        <w:rPr>
          <w:rFonts w:eastAsia="Times New Roman"/>
          <w:sz w:val="22"/>
          <w:szCs w:val="22"/>
        </w:rPr>
        <w:t>.</w:t>
      </w:r>
      <w:r w:rsidRPr="00206E5C">
        <w:rPr>
          <w:sz w:val="22"/>
          <w:szCs w:val="22"/>
          <w:lang w:eastAsia="en-US"/>
        </w:rPr>
        <w:t xml:space="preserve"> </w:t>
      </w:r>
      <w:r w:rsidRPr="00206E5C">
        <w:rPr>
          <w:rFonts w:eastAsia="Times New Roman"/>
          <w:sz w:val="22"/>
          <w:szCs w:val="22"/>
          <w:lang w:val="en-US"/>
        </w:rPr>
        <w:t>abriell</w:t>
      </w:r>
      <w:proofErr w:type="gramEnd"/>
      <w:r w:rsidRPr="00206E5C">
        <w:rPr>
          <w:rFonts w:eastAsia="Times New Roman"/>
          <w:sz w:val="22"/>
          <w:szCs w:val="22"/>
        </w:rPr>
        <w:t xml:space="preserve">. </w:t>
      </w:r>
      <w:proofErr w:type="spellStart"/>
      <w:r w:rsidRPr="00206E5C">
        <w:rPr>
          <w:rFonts w:eastAsia="Times New Roman"/>
          <w:sz w:val="22"/>
          <w:szCs w:val="22"/>
          <w:lang w:val="en-US"/>
        </w:rPr>
        <w:t>ru</w:t>
      </w:r>
      <w:proofErr w:type="spellEnd"/>
    </w:p>
    <w:p w:rsidR="007A1F28" w:rsidRDefault="007A1F28" w:rsidP="00206E5C">
      <w:pPr>
        <w:shd w:val="clear" w:color="auto" w:fill="FFFFFF"/>
        <w:spacing w:before="70" w:after="70"/>
        <w:ind w:left="142" w:right="567" w:firstLine="851"/>
        <w:contextualSpacing/>
        <w:jc w:val="both"/>
        <w:rPr>
          <w:rFonts w:eastAsia="Times New Roman"/>
          <w:sz w:val="22"/>
          <w:szCs w:val="22"/>
        </w:rPr>
      </w:pPr>
    </w:p>
    <w:p w:rsidR="004A617C" w:rsidRDefault="004A617C" w:rsidP="00206E5C">
      <w:pPr>
        <w:shd w:val="clear" w:color="auto" w:fill="FFFFFF"/>
        <w:spacing w:before="70" w:after="70"/>
        <w:ind w:left="142" w:right="567" w:firstLine="851"/>
        <w:contextualSpacing/>
        <w:jc w:val="both"/>
        <w:rPr>
          <w:rFonts w:eastAsia="Times New Roman"/>
          <w:sz w:val="22"/>
          <w:szCs w:val="22"/>
        </w:rPr>
      </w:pPr>
    </w:p>
    <w:p w:rsidR="004A617C" w:rsidRDefault="004A617C" w:rsidP="00206E5C">
      <w:pPr>
        <w:shd w:val="clear" w:color="auto" w:fill="FFFFFF"/>
        <w:spacing w:before="70" w:after="70"/>
        <w:ind w:left="142" w:right="567" w:firstLine="851"/>
        <w:contextualSpacing/>
        <w:jc w:val="both"/>
        <w:rPr>
          <w:rFonts w:eastAsia="Times New Roman"/>
          <w:sz w:val="22"/>
          <w:szCs w:val="22"/>
        </w:rPr>
      </w:pPr>
    </w:p>
    <w:p w:rsidR="004A617C" w:rsidRDefault="004A617C" w:rsidP="00206E5C">
      <w:pPr>
        <w:shd w:val="clear" w:color="auto" w:fill="FFFFFF"/>
        <w:spacing w:before="70" w:after="70"/>
        <w:ind w:left="142" w:right="567" w:firstLine="851"/>
        <w:contextualSpacing/>
        <w:jc w:val="both"/>
        <w:rPr>
          <w:rFonts w:eastAsia="Times New Roman"/>
          <w:sz w:val="22"/>
          <w:szCs w:val="22"/>
        </w:rPr>
      </w:pPr>
    </w:p>
    <w:p w:rsidR="004A617C" w:rsidRDefault="004A617C" w:rsidP="00206E5C">
      <w:pPr>
        <w:shd w:val="clear" w:color="auto" w:fill="FFFFFF"/>
        <w:spacing w:before="70" w:after="70"/>
        <w:ind w:left="142" w:right="567" w:firstLine="851"/>
        <w:contextualSpacing/>
        <w:jc w:val="both"/>
        <w:rPr>
          <w:rFonts w:eastAsia="Times New Roman"/>
          <w:sz w:val="22"/>
          <w:szCs w:val="22"/>
        </w:rPr>
      </w:pPr>
    </w:p>
    <w:p w:rsidR="004A617C" w:rsidRDefault="004A617C" w:rsidP="00206E5C">
      <w:pPr>
        <w:shd w:val="clear" w:color="auto" w:fill="FFFFFF"/>
        <w:spacing w:before="70" w:after="70"/>
        <w:ind w:left="142" w:right="567" w:firstLine="851"/>
        <w:contextualSpacing/>
        <w:jc w:val="both"/>
        <w:rPr>
          <w:rFonts w:eastAsia="Times New Roman"/>
          <w:sz w:val="22"/>
          <w:szCs w:val="22"/>
        </w:rPr>
      </w:pPr>
    </w:p>
    <w:p w:rsidR="004A617C" w:rsidRPr="00206E5C" w:rsidRDefault="004A617C" w:rsidP="00206E5C">
      <w:pPr>
        <w:shd w:val="clear" w:color="auto" w:fill="FFFFFF"/>
        <w:spacing w:before="70" w:after="70"/>
        <w:ind w:left="142" w:right="567" w:firstLine="851"/>
        <w:contextualSpacing/>
        <w:jc w:val="both"/>
        <w:rPr>
          <w:rFonts w:eastAsia="Times New Roman"/>
          <w:sz w:val="22"/>
          <w:szCs w:val="22"/>
        </w:rPr>
      </w:pPr>
    </w:p>
    <w:p w:rsidR="007A1F28" w:rsidRPr="00206E5C" w:rsidRDefault="007A1F28" w:rsidP="00206E5C">
      <w:pPr>
        <w:shd w:val="clear" w:color="auto" w:fill="FFFFFF"/>
        <w:spacing w:before="15" w:after="75"/>
        <w:ind w:left="142" w:firstLine="851"/>
        <w:contextualSpacing/>
        <w:jc w:val="both"/>
        <w:rPr>
          <w:rFonts w:eastAsia="Times New Roman"/>
          <w:sz w:val="22"/>
          <w:szCs w:val="22"/>
        </w:rPr>
      </w:pPr>
    </w:p>
    <w:p w:rsidR="007A1F28" w:rsidRPr="00206E5C" w:rsidRDefault="007A1F28" w:rsidP="00206E5C">
      <w:pPr>
        <w:shd w:val="clear" w:color="auto" w:fill="FFFFFF"/>
        <w:spacing w:before="300" w:after="150"/>
        <w:ind w:left="142" w:firstLine="851"/>
        <w:contextualSpacing/>
        <w:jc w:val="both"/>
        <w:outlineLvl w:val="1"/>
        <w:rPr>
          <w:rFonts w:eastAsia="Times New Roman"/>
          <w:b/>
          <w:bCs/>
          <w:sz w:val="32"/>
          <w:szCs w:val="32"/>
        </w:rPr>
      </w:pPr>
      <w:r w:rsidRPr="00206E5C">
        <w:rPr>
          <w:rFonts w:eastAsia="Times New Roman"/>
          <w:bCs/>
          <w:sz w:val="32"/>
          <w:szCs w:val="32"/>
        </w:rPr>
        <w:t>Правила внутреннего распорядка для пациентов включают:</w:t>
      </w:r>
    </w:p>
    <w:p w:rsidR="007A1F28" w:rsidRPr="00206E5C" w:rsidRDefault="005E5FEB" w:rsidP="00206E5C">
      <w:pPr>
        <w:ind w:left="142" w:firstLine="851"/>
        <w:contextualSpacing/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noshade="t" o:hr="t" fillcolor="#171717" stroked="f"/>
        </w:pict>
      </w:r>
    </w:p>
    <w:p w:rsidR="007A1F28" w:rsidRPr="00206E5C" w:rsidRDefault="007A1F28" w:rsidP="00206E5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160" w:line="259" w:lineRule="auto"/>
        <w:ind w:left="142" w:right="566" w:firstLine="851"/>
        <w:contextualSpacing/>
        <w:jc w:val="both"/>
        <w:rPr>
          <w:rFonts w:eastAsia="Times New Roman"/>
          <w:b/>
          <w:sz w:val="21"/>
          <w:szCs w:val="21"/>
        </w:rPr>
      </w:pPr>
      <w:r w:rsidRPr="00206E5C">
        <w:rPr>
          <w:rFonts w:eastAsia="Times New Roman"/>
          <w:b/>
          <w:sz w:val="21"/>
          <w:szCs w:val="21"/>
        </w:rPr>
        <w:t>ОСНОВНЫЕ ПОНЯТИЯ;</w:t>
      </w:r>
    </w:p>
    <w:p w:rsidR="007A1F28" w:rsidRPr="00206E5C" w:rsidRDefault="007A1F28" w:rsidP="00206E5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160" w:line="259" w:lineRule="auto"/>
        <w:ind w:left="142" w:right="566" w:firstLine="851"/>
        <w:contextualSpacing/>
        <w:jc w:val="both"/>
        <w:rPr>
          <w:rFonts w:eastAsia="Times New Roman"/>
          <w:b/>
          <w:sz w:val="21"/>
          <w:szCs w:val="21"/>
        </w:rPr>
      </w:pPr>
      <w:r w:rsidRPr="00206E5C">
        <w:rPr>
          <w:rFonts w:eastAsia="Times New Roman"/>
          <w:b/>
          <w:sz w:val="21"/>
          <w:szCs w:val="21"/>
        </w:rPr>
        <w:t xml:space="preserve">ГРАФИК РАБОТЫ ООО </w:t>
      </w:r>
      <w:r w:rsidR="00367D43" w:rsidRPr="00367D43">
        <w:rPr>
          <w:rFonts w:eastAsia="Times New Roman"/>
          <w:b/>
          <w:sz w:val="22"/>
          <w:szCs w:val="22"/>
        </w:rPr>
        <w:t>«А ЭНД К»</w:t>
      </w:r>
      <w:r w:rsidRPr="00206E5C">
        <w:rPr>
          <w:rFonts w:eastAsia="Times New Roman"/>
          <w:b/>
          <w:sz w:val="21"/>
          <w:szCs w:val="21"/>
        </w:rPr>
        <w:t>;</w:t>
      </w:r>
    </w:p>
    <w:p w:rsidR="007A1F28" w:rsidRPr="00206E5C" w:rsidRDefault="007A1F28" w:rsidP="00206E5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160" w:line="259" w:lineRule="auto"/>
        <w:ind w:left="142" w:right="566" w:firstLine="851"/>
        <w:contextualSpacing/>
        <w:jc w:val="both"/>
        <w:rPr>
          <w:rFonts w:eastAsia="Times New Roman"/>
          <w:b/>
          <w:sz w:val="21"/>
          <w:szCs w:val="21"/>
        </w:rPr>
      </w:pPr>
      <w:r w:rsidRPr="00206E5C">
        <w:rPr>
          <w:rFonts w:eastAsia="Times New Roman"/>
          <w:b/>
          <w:sz w:val="21"/>
          <w:szCs w:val="21"/>
        </w:rPr>
        <w:t>ИНФОРМАЦИЯ О ПЕРЕЧНЕ ВИДОВ МЕДИЦИНСКИХ УСЛУГ И ПОРЯДКЕ ИХ ОКАЗАНИЯ;</w:t>
      </w:r>
    </w:p>
    <w:p w:rsidR="007A1F28" w:rsidRPr="00206E5C" w:rsidRDefault="007A1F28" w:rsidP="00206E5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160" w:line="259" w:lineRule="auto"/>
        <w:ind w:left="142" w:right="566" w:firstLine="851"/>
        <w:contextualSpacing/>
        <w:jc w:val="both"/>
        <w:rPr>
          <w:rFonts w:eastAsia="Times New Roman"/>
          <w:b/>
          <w:sz w:val="21"/>
          <w:szCs w:val="21"/>
        </w:rPr>
      </w:pPr>
      <w:r w:rsidRPr="00206E5C">
        <w:rPr>
          <w:rFonts w:eastAsia="Times New Roman"/>
          <w:b/>
          <w:sz w:val="21"/>
          <w:szCs w:val="21"/>
        </w:rPr>
        <w:t xml:space="preserve">ПОРЯДОК ОБРАЩЕНИЯ В </w:t>
      </w:r>
      <w:r w:rsidR="00367D43" w:rsidRPr="00367D43">
        <w:rPr>
          <w:rFonts w:eastAsia="Times New Roman"/>
          <w:b/>
          <w:sz w:val="22"/>
          <w:szCs w:val="22"/>
        </w:rPr>
        <w:t>ООО «А ЭНД К»</w:t>
      </w:r>
      <w:r w:rsidRPr="00206E5C">
        <w:rPr>
          <w:rFonts w:eastAsia="Times New Roman"/>
          <w:b/>
          <w:sz w:val="21"/>
          <w:szCs w:val="21"/>
        </w:rPr>
        <w:t>;</w:t>
      </w:r>
    </w:p>
    <w:p w:rsidR="007A1F28" w:rsidRPr="00206E5C" w:rsidRDefault="007A1F28" w:rsidP="00206E5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160" w:line="259" w:lineRule="auto"/>
        <w:ind w:left="142" w:right="566" w:firstLine="851"/>
        <w:contextualSpacing/>
        <w:jc w:val="both"/>
        <w:rPr>
          <w:rFonts w:eastAsia="Times New Roman"/>
          <w:b/>
          <w:sz w:val="21"/>
          <w:szCs w:val="21"/>
        </w:rPr>
      </w:pPr>
      <w:r w:rsidRPr="00206E5C">
        <w:rPr>
          <w:rFonts w:eastAsia="Times New Roman"/>
          <w:b/>
          <w:sz w:val="21"/>
          <w:szCs w:val="21"/>
        </w:rPr>
        <w:t>ПРАВА И ОБЯЗАННОСТИ ПАЦИЕНТА;</w:t>
      </w:r>
    </w:p>
    <w:p w:rsidR="007A1F28" w:rsidRPr="00206E5C" w:rsidRDefault="007A1F28" w:rsidP="00206E5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160" w:line="259" w:lineRule="auto"/>
        <w:ind w:left="142" w:right="566" w:firstLine="851"/>
        <w:contextualSpacing/>
        <w:jc w:val="both"/>
        <w:rPr>
          <w:rFonts w:eastAsia="Times New Roman"/>
          <w:b/>
          <w:sz w:val="21"/>
          <w:szCs w:val="21"/>
        </w:rPr>
      </w:pPr>
      <w:r w:rsidRPr="00206E5C">
        <w:rPr>
          <w:rFonts w:eastAsia="Times New Roman"/>
          <w:b/>
          <w:sz w:val="21"/>
          <w:szCs w:val="21"/>
        </w:rPr>
        <w:t>ЛЕЧАЩИЙ ВРАЧ;</w:t>
      </w:r>
    </w:p>
    <w:p w:rsidR="007A1F28" w:rsidRPr="00206E5C" w:rsidRDefault="007A1F28" w:rsidP="00206E5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5" w:after="75" w:line="259" w:lineRule="auto"/>
        <w:ind w:left="142" w:right="566" w:firstLine="851"/>
        <w:contextualSpacing/>
        <w:jc w:val="both"/>
        <w:rPr>
          <w:rFonts w:eastAsia="Times New Roman"/>
          <w:b/>
          <w:sz w:val="21"/>
          <w:szCs w:val="21"/>
        </w:rPr>
      </w:pPr>
      <w:r w:rsidRPr="00206E5C">
        <w:rPr>
          <w:rFonts w:eastAsia="Times New Roman"/>
          <w:b/>
          <w:sz w:val="21"/>
          <w:szCs w:val="21"/>
        </w:rPr>
        <w:t>ПОРЯДОК ПРЕДОСТАВЛЕНИЯ ИНФОРМАЦИИ О СОСТОЯНИИ ЗДОРОВЬЯ ПАЦИЕНТА;</w:t>
      </w:r>
    </w:p>
    <w:p w:rsidR="007A1F28" w:rsidRPr="00206E5C" w:rsidRDefault="007A1F28" w:rsidP="00206E5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5" w:after="75" w:line="259" w:lineRule="auto"/>
        <w:ind w:left="142" w:right="566" w:firstLine="851"/>
        <w:contextualSpacing/>
        <w:jc w:val="both"/>
        <w:rPr>
          <w:rFonts w:eastAsia="Times New Roman"/>
          <w:b/>
          <w:sz w:val="21"/>
          <w:szCs w:val="21"/>
        </w:rPr>
      </w:pPr>
      <w:r w:rsidRPr="00206E5C">
        <w:rPr>
          <w:rFonts w:eastAsia="Times New Roman"/>
          <w:b/>
          <w:sz w:val="21"/>
          <w:szCs w:val="21"/>
        </w:rPr>
        <w:t>ПОРЯДОК ПРЕБЫВАНИЯ В СТАЦИОНАРЕ;</w:t>
      </w:r>
    </w:p>
    <w:p w:rsidR="007A1F28" w:rsidRPr="00206E5C" w:rsidRDefault="007A1F28" w:rsidP="00206E5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5" w:after="75" w:line="259" w:lineRule="auto"/>
        <w:ind w:left="142" w:right="566" w:firstLine="851"/>
        <w:contextualSpacing/>
        <w:jc w:val="both"/>
        <w:rPr>
          <w:rFonts w:eastAsia="Times New Roman"/>
          <w:b/>
          <w:sz w:val="21"/>
          <w:szCs w:val="21"/>
        </w:rPr>
      </w:pPr>
      <w:r w:rsidRPr="00206E5C">
        <w:rPr>
          <w:rFonts w:eastAsia="Times New Roman"/>
          <w:b/>
          <w:sz w:val="21"/>
          <w:szCs w:val="21"/>
        </w:rPr>
        <w:t xml:space="preserve">ПРАВИЛА ПОСЕЩЕНИЯ ПАЦИЕНТОВ </w:t>
      </w:r>
      <w:r w:rsidR="00367D43" w:rsidRPr="00367D43">
        <w:rPr>
          <w:rFonts w:eastAsia="Times New Roman"/>
          <w:b/>
          <w:sz w:val="22"/>
          <w:szCs w:val="22"/>
        </w:rPr>
        <w:t>ООО «А ЭНД К»</w:t>
      </w:r>
      <w:r w:rsidRPr="00206E5C">
        <w:rPr>
          <w:rFonts w:eastAsia="Times New Roman"/>
          <w:b/>
          <w:sz w:val="21"/>
          <w:szCs w:val="21"/>
        </w:rPr>
        <w:t>;</w:t>
      </w:r>
    </w:p>
    <w:p w:rsidR="007A1F28" w:rsidRPr="00206E5C" w:rsidRDefault="007A1F28" w:rsidP="00206E5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5" w:after="75" w:line="259" w:lineRule="auto"/>
        <w:ind w:left="142" w:right="566" w:firstLine="851"/>
        <w:contextualSpacing/>
        <w:jc w:val="both"/>
        <w:rPr>
          <w:rFonts w:eastAsia="Times New Roman"/>
          <w:b/>
          <w:sz w:val="21"/>
          <w:szCs w:val="21"/>
        </w:rPr>
      </w:pPr>
      <w:r w:rsidRPr="00206E5C">
        <w:rPr>
          <w:rFonts w:eastAsia="Times New Roman"/>
          <w:b/>
          <w:sz w:val="21"/>
          <w:szCs w:val="21"/>
        </w:rPr>
        <w:t xml:space="preserve">ПОРЯДОК ОЗНАКОМЛЕНИЯ С МЕДИЦИНСКОЙ ДОКУМЕНТАЦИЕЙ, ПОРЯДОК ПРЕДОСТАВЛЕНИЯ СПРАВОК, </w:t>
      </w:r>
      <w:r w:rsidRPr="00206E5C">
        <w:rPr>
          <w:rFonts w:eastAsia="Times New Roman"/>
          <w:b/>
          <w:bCs/>
          <w:sz w:val="21"/>
          <w:szCs w:val="21"/>
        </w:rPr>
        <w:t>ВЫПИСОК ИЗ МЕДИЦИНСКОЙ ДОКУМЕНТАЦИИ ПАЦИЕНТУ ИЛИ ДРУГИМ ЛИЦАМ;</w:t>
      </w:r>
    </w:p>
    <w:p w:rsidR="007A1F28" w:rsidRPr="00206E5C" w:rsidRDefault="007A1F28" w:rsidP="00206E5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5" w:after="75" w:line="259" w:lineRule="auto"/>
        <w:ind w:left="142" w:right="566" w:firstLine="851"/>
        <w:contextualSpacing/>
        <w:jc w:val="both"/>
        <w:rPr>
          <w:rFonts w:eastAsia="Times New Roman"/>
          <w:b/>
          <w:sz w:val="21"/>
          <w:szCs w:val="21"/>
        </w:rPr>
      </w:pPr>
      <w:r w:rsidRPr="00206E5C">
        <w:rPr>
          <w:rFonts w:eastAsia="Times New Roman"/>
          <w:b/>
          <w:sz w:val="21"/>
          <w:szCs w:val="21"/>
        </w:rPr>
        <w:t>ПОРЯДОК ВЫДАЧИ СПРАВОК ДЛЯ ВОЗМЕЩЕНИЯ НДФЛ;</w:t>
      </w:r>
    </w:p>
    <w:p w:rsidR="007A1F28" w:rsidRPr="00206E5C" w:rsidRDefault="007A1F28" w:rsidP="00206E5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5" w:after="75" w:line="259" w:lineRule="auto"/>
        <w:ind w:left="142" w:right="566" w:firstLine="851"/>
        <w:contextualSpacing/>
        <w:jc w:val="both"/>
        <w:rPr>
          <w:rFonts w:eastAsia="Times New Roman"/>
          <w:b/>
          <w:sz w:val="21"/>
          <w:szCs w:val="21"/>
        </w:rPr>
      </w:pPr>
      <w:r w:rsidRPr="00206E5C">
        <w:rPr>
          <w:rFonts w:eastAsia="Times New Roman"/>
          <w:b/>
          <w:sz w:val="21"/>
          <w:szCs w:val="21"/>
        </w:rPr>
        <w:t>ОТВЕТСТВЕННОСТЬ НА НАРУШЕНИЯ НАСТОЯЩИХ ПРАВИЛ;</w:t>
      </w:r>
    </w:p>
    <w:p w:rsidR="007A1F28" w:rsidRPr="00206E5C" w:rsidRDefault="007A1F28" w:rsidP="00206E5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5" w:after="75" w:line="259" w:lineRule="auto"/>
        <w:ind w:left="142" w:right="566" w:firstLine="851"/>
        <w:contextualSpacing/>
        <w:jc w:val="both"/>
        <w:rPr>
          <w:rFonts w:eastAsia="Times New Roman"/>
          <w:b/>
          <w:sz w:val="21"/>
          <w:szCs w:val="21"/>
        </w:rPr>
      </w:pPr>
      <w:r w:rsidRPr="00206E5C">
        <w:rPr>
          <w:rFonts w:eastAsia="Times New Roman"/>
          <w:b/>
          <w:sz w:val="21"/>
          <w:szCs w:val="21"/>
        </w:rPr>
        <w:t>ПОРЯДОК РАЗРЕШЕНИЯ КОНФЛИКТОВ;</w:t>
      </w:r>
    </w:p>
    <w:p w:rsidR="007A1F28" w:rsidRPr="00206E5C" w:rsidRDefault="007A1F28" w:rsidP="00206E5C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5" w:after="75" w:line="259" w:lineRule="auto"/>
        <w:ind w:left="142" w:right="566" w:firstLine="851"/>
        <w:contextualSpacing/>
        <w:jc w:val="both"/>
        <w:rPr>
          <w:rFonts w:eastAsia="Times New Roman"/>
          <w:b/>
          <w:sz w:val="21"/>
          <w:szCs w:val="21"/>
        </w:rPr>
      </w:pPr>
      <w:r w:rsidRPr="00206E5C">
        <w:rPr>
          <w:rFonts w:eastAsia="Times New Roman"/>
          <w:b/>
          <w:sz w:val="21"/>
          <w:szCs w:val="21"/>
        </w:rPr>
        <w:t>ЗАКЛЮЧИТЕЛЬНЫЕ ПОЛОЖЕНИЯ.</w:t>
      </w:r>
    </w:p>
    <w:p w:rsidR="007A1F28" w:rsidRPr="00206E5C" w:rsidRDefault="007A1F28" w:rsidP="00206E5C">
      <w:pPr>
        <w:shd w:val="clear" w:color="auto" w:fill="FFFFFF"/>
        <w:spacing w:before="15" w:after="75"/>
        <w:ind w:left="142" w:firstLine="851"/>
        <w:contextualSpacing/>
        <w:jc w:val="both"/>
        <w:rPr>
          <w:rFonts w:eastAsia="Times New Roman"/>
          <w:bCs/>
          <w:sz w:val="21"/>
          <w:szCs w:val="21"/>
        </w:rPr>
      </w:pPr>
    </w:p>
    <w:p w:rsidR="007A1F28" w:rsidRPr="00206E5C" w:rsidRDefault="007A1F28" w:rsidP="00206E5C">
      <w:pPr>
        <w:shd w:val="clear" w:color="auto" w:fill="FFFFFF"/>
        <w:spacing w:before="300" w:after="150"/>
        <w:ind w:left="142" w:firstLine="851"/>
        <w:contextualSpacing/>
        <w:jc w:val="both"/>
        <w:outlineLvl w:val="1"/>
        <w:rPr>
          <w:rFonts w:eastAsia="Times New Roman"/>
          <w:bCs/>
          <w:sz w:val="32"/>
          <w:szCs w:val="32"/>
        </w:rPr>
      </w:pPr>
      <w:r w:rsidRPr="00206E5C">
        <w:rPr>
          <w:rFonts w:eastAsia="Times New Roman"/>
          <w:bCs/>
          <w:sz w:val="32"/>
          <w:szCs w:val="32"/>
        </w:rPr>
        <w:t>1. ОСНОВНЫЕ ПОНЯТИЯ:</w:t>
      </w:r>
    </w:p>
    <w:p w:rsidR="007A1F28" w:rsidRPr="00206E5C" w:rsidRDefault="005E5FEB" w:rsidP="00206E5C">
      <w:pPr>
        <w:ind w:left="142" w:firstLine="851"/>
        <w:contextualSpacing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pict>
          <v:rect id="_x0000_i1026" style="width:0;height:1.5pt" o:hralign="center" o:hrstd="t" o:hrnoshade="t" o:hr="t" fillcolor="#171717" stroked="f"/>
        </w:pict>
      </w:r>
    </w:p>
    <w:p w:rsidR="007A1F28" w:rsidRPr="00206E5C" w:rsidRDefault="007A1F28" w:rsidP="00206E5C">
      <w:pPr>
        <w:shd w:val="clear" w:color="auto" w:fill="FFFFFF"/>
        <w:spacing w:before="15" w:after="75"/>
        <w:ind w:left="142" w:right="566" w:firstLine="851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В настоящих Правилах используются следующие основные понятия:</w:t>
      </w:r>
    </w:p>
    <w:p w:rsidR="007A1F28" w:rsidRPr="00206E5C" w:rsidRDefault="007A1F28" w:rsidP="00206E5C">
      <w:pPr>
        <w:numPr>
          <w:ilvl w:val="0"/>
          <w:numId w:val="24"/>
        </w:numPr>
        <w:shd w:val="clear" w:color="auto" w:fill="FFFFFF"/>
        <w:spacing w:after="160" w:line="259" w:lineRule="auto"/>
        <w:ind w:left="142" w:right="566" w:firstLine="851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b/>
          <w:bCs/>
          <w:sz w:val="21"/>
          <w:szCs w:val="21"/>
        </w:rPr>
        <w:t>Медицинская услуга</w:t>
      </w:r>
      <w:r w:rsidRPr="00206E5C">
        <w:rPr>
          <w:rFonts w:eastAsia="Times New Roman"/>
          <w:sz w:val="21"/>
          <w:szCs w:val="21"/>
        </w:rPr>
        <w:t> 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7A1F28" w:rsidRPr="00206E5C" w:rsidRDefault="007A1F28" w:rsidP="00206E5C">
      <w:pPr>
        <w:numPr>
          <w:ilvl w:val="0"/>
          <w:numId w:val="24"/>
        </w:numPr>
        <w:shd w:val="clear" w:color="auto" w:fill="FFFFFF"/>
        <w:spacing w:after="160" w:line="259" w:lineRule="auto"/>
        <w:ind w:left="142" w:right="566" w:firstLine="851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b/>
          <w:bCs/>
          <w:sz w:val="21"/>
          <w:szCs w:val="21"/>
        </w:rPr>
        <w:t>Медицинская помощь</w:t>
      </w:r>
      <w:r w:rsidRPr="00206E5C">
        <w:rPr>
          <w:rFonts w:eastAsia="Times New Roman"/>
          <w:sz w:val="21"/>
          <w:szCs w:val="21"/>
        </w:rPr>
        <w:t> 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7A1F28" w:rsidRPr="00206E5C" w:rsidRDefault="007A1F28" w:rsidP="00206E5C">
      <w:pPr>
        <w:numPr>
          <w:ilvl w:val="0"/>
          <w:numId w:val="24"/>
        </w:numPr>
        <w:shd w:val="clear" w:color="auto" w:fill="FFFFFF"/>
        <w:spacing w:after="160" w:line="259" w:lineRule="auto"/>
        <w:ind w:left="142" w:right="566" w:firstLine="851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b/>
          <w:bCs/>
          <w:sz w:val="21"/>
          <w:szCs w:val="21"/>
        </w:rPr>
        <w:t>Услуги медицинского сервиса и услуги, косвенно связанные с медицинскими</w:t>
      </w:r>
      <w:r w:rsidRPr="00206E5C">
        <w:rPr>
          <w:rFonts w:eastAsia="Times New Roman"/>
          <w:sz w:val="21"/>
          <w:szCs w:val="21"/>
        </w:rPr>
        <w:t>, - услуги гражданам и организациям, выполняемые клиникой в процессе оказания медицинской помощи, но не являющиеся элементами медицинской помощи;</w:t>
      </w:r>
    </w:p>
    <w:p w:rsidR="007A1F28" w:rsidRPr="00206E5C" w:rsidRDefault="007A1F28" w:rsidP="00206E5C">
      <w:pPr>
        <w:numPr>
          <w:ilvl w:val="0"/>
          <w:numId w:val="24"/>
        </w:numPr>
        <w:shd w:val="clear" w:color="auto" w:fill="FFFFFF"/>
        <w:spacing w:after="160" w:line="259" w:lineRule="auto"/>
        <w:ind w:left="142" w:right="566" w:firstLine="851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b/>
          <w:bCs/>
          <w:sz w:val="21"/>
          <w:szCs w:val="21"/>
        </w:rPr>
        <w:t>Пациент</w:t>
      </w:r>
      <w:r w:rsidRPr="00206E5C">
        <w:rPr>
          <w:rFonts w:eastAsia="Times New Roman"/>
          <w:sz w:val="21"/>
          <w:szCs w:val="21"/>
        </w:rPr>
        <w:t> – физическое лицо, которому оказывается медицинская услуга или которое обратилось за оказанием медицинской помощи независимо от наличия у него заболевания и от его состояния;</w:t>
      </w:r>
    </w:p>
    <w:p w:rsidR="007A1F28" w:rsidRPr="00206E5C" w:rsidRDefault="007A1F28" w:rsidP="00206E5C">
      <w:pPr>
        <w:numPr>
          <w:ilvl w:val="0"/>
          <w:numId w:val="24"/>
        </w:numPr>
        <w:shd w:val="clear" w:color="auto" w:fill="FFFFFF"/>
        <w:spacing w:after="160" w:line="259" w:lineRule="auto"/>
        <w:ind w:left="142" w:right="566" w:firstLine="851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b/>
          <w:bCs/>
          <w:sz w:val="21"/>
          <w:szCs w:val="21"/>
        </w:rPr>
        <w:t>Посетителем клиники</w:t>
      </w:r>
      <w:r w:rsidRPr="00206E5C">
        <w:rPr>
          <w:rFonts w:eastAsia="Times New Roman"/>
          <w:sz w:val="21"/>
          <w:szCs w:val="21"/>
        </w:rPr>
        <w:t> признается любое физическое лицо, временно находящееся в здании или служебном помещении клиники, для которого клиника не является местом работы;</w:t>
      </w:r>
    </w:p>
    <w:p w:rsidR="007A1F28" w:rsidRPr="00206E5C" w:rsidRDefault="007A1F28" w:rsidP="00206E5C">
      <w:pPr>
        <w:numPr>
          <w:ilvl w:val="0"/>
          <w:numId w:val="24"/>
        </w:numPr>
        <w:shd w:val="clear" w:color="auto" w:fill="FFFFFF"/>
        <w:spacing w:after="160" w:line="259" w:lineRule="auto"/>
        <w:ind w:left="142" w:right="566" w:firstLine="851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b/>
          <w:bCs/>
          <w:sz w:val="21"/>
          <w:szCs w:val="21"/>
        </w:rPr>
        <w:t>Несовершеннолетние лица в возрасте до 14 лет</w:t>
      </w:r>
      <w:r w:rsidRPr="00206E5C">
        <w:rPr>
          <w:rFonts w:eastAsia="Times New Roman"/>
          <w:sz w:val="21"/>
          <w:szCs w:val="21"/>
        </w:rPr>
        <w:t> (не являющиеся пациентами клиники) могут находиться в зданиях и служебных помещениях клиники только в сопровождении родителей, близких родственников, опекунов или педагогов (других сопровождающих лиц).</w:t>
      </w:r>
    </w:p>
    <w:p w:rsidR="007A1F28" w:rsidRPr="00206E5C" w:rsidRDefault="007A1F28" w:rsidP="00206E5C">
      <w:pPr>
        <w:numPr>
          <w:ilvl w:val="0"/>
          <w:numId w:val="24"/>
        </w:numPr>
        <w:shd w:val="clear" w:color="auto" w:fill="FFFFFF"/>
        <w:spacing w:after="160" w:line="259" w:lineRule="auto"/>
        <w:ind w:left="142" w:right="566" w:firstLine="851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b/>
          <w:bCs/>
          <w:sz w:val="21"/>
          <w:szCs w:val="21"/>
        </w:rPr>
        <w:t>Лечащий врач</w:t>
      </w:r>
      <w:r w:rsidRPr="00206E5C">
        <w:rPr>
          <w:rFonts w:eastAsia="Times New Roman"/>
          <w:sz w:val="21"/>
          <w:szCs w:val="21"/>
        </w:rPr>
        <w:t> – врач, на которого возложены функции по организации и непосредственному оказанию пациенту медицинской услуги в период его нахождения в Клинике.</w:t>
      </w:r>
    </w:p>
    <w:p w:rsidR="007A1F28" w:rsidRPr="00206E5C" w:rsidRDefault="007A1F28" w:rsidP="00206E5C">
      <w:pPr>
        <w:shd w:val="clear" w:color="auto" w:fill="FFFFFF"/>
        <w:ind w:left="142" w:firstLine="851"/>
        <w:contextualSpacing/>
        <w:jc w:val="both"/>
        <w:rPr>
          <w:rFonts w:eastAsia="Times New Roman"/>
          <w:sz w:val="21"/>
          <w:szCs w:val="21"/>
        </w:rPr>
      </w:pPr>
    </w:p>
    <w:p w:rsidR="007A1F28" w:rsidRPr="00206E5C" w:rsidRDefault="007A1F28" w:rsidP="00206E5C">
      <w:pPr>
        <w:shd w:val="clear" w:color="auto" w:fill="FFFFFF"/>
        <w:spacing w:before="15" w:after="75"/>
        <w:ind w:left="142" w:right="566" w:firstLine="851"/>
        <w:contextualSpacing/>
        <w:jc w:val="both"/>
        <w:rPr>
          <w:rFonts w:eastAsia="Times New Roman"/>
          <w:bCs/>
          <w:sz w:val="32"/>
          <w:szCs w:val="32"/>
        </w:rPr>
      </w:pPr>
      <w:r w:rsidRPr="00206E5C">
        <w:rPr>
          <w:rFonts w:eastAsia="Times New Roman"/>
          <w:bCs/>
          <w:sz w:val="32"/>
          <w:szCs w:val="32"/>
        </w:rPr>
        <w:t>2. ГРАФИК РАБОТЫ КЛИНИКИ «АБРИЕЛЛЬ»:</w:t>
      </w:r>
    </w:p>
    <w:p w:rsidR="007A1F28" w:rsidRPr="00206E5C" w:rsidRDefault="005E5FEB" w:rsidP="00206E5C">
      <w:pPr>
        <w:shd w:val="clear" w:color="auto" w:fill="FFFFFF"/>
        <w:spacing w:before="15" w:after="75"/>
        <w:ind w:left="142" w:right="566" w:firstLine="851"/>
        <w:contextualSpacing/>
        <w:jc w:val="both"/>
        <w:rPr>
          <w:rFonts w:eastAsia="Times New Roman"/>
          <w:bCs/>
          <w:sz w:val="21"/>
          <w:szCs w:val="21"/>
        </w:rPr>
      </w:pPr>
      <w:r>
        <w:rPr>
          <w:rFonts w:eastAsia="Times New Roman"/>
        </w:rPr>
        <w:pict>
          <v:rect id="_x0000_i1027" style="width:0;height:1.5pt" o:hralign="center" o:hrstd="t" o:hrnoshade="t" o:hr="t" fillcolor="#171717" stroked="f"/>
        </w:pict>
      </w:r>
    </w:p>
    <w:p w:rsidR="007A1F28" w:rsidRPr="00206E5C" w:rsidRDefault="007A1F28" w:rsidP="00206E5C">
      <w:pPr>
        <w:shd w:val="clear" w:color="auto" w:fill="FFFFFF"/>
        <w:spacing w:before="15" w:after="75"/>
        <w:ind w:left="142" w:right="566" w:firstLine="851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>Расписание работы кабинетов и врачей Клиники «Абриелль» утверждается Генеральным директором Клиники, публикуется на сайте Клиники и предоставляется пациентам без ограничений по первой просьбе.</w:t>
      </w:r>
    </w:p>
    <w:p w:rsidR="007A1F28" w:rsidRPr="00206E5C" w:rsidRDefault="007A1F28" w:rsidP="00206E5C">
      <w:pPr>
        <w:shd w:val="clear" w:color="auto" w:fill="FFFFFF"/>
        <w:spacing w:before="15" w:after="75"/>
        <w:ind w:left="142" w:right="566" w:firstLine="851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>Часы работы Клиники «Абриелль»: ежедневно с 09:00 до 21:00;</w:t>
      </w:r>
    </w:p>
    <w:p w:rsidR="007A1F28" w:rsidRPr="00206E5C" w:rsidRDefault="007A1F28" w:rsidP="00206E5C">
      <w:pPr>
        <w:shd w:val="clear" w:color="auto" w:fill="FFFFFF"/>
        <w:spacing w:before="15" w:after="75"/>
        <w:ind w:left="142" w:right="566" w:firstLine="851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>Часы работы стационара Клиники эстетической хирургии «Абриелль»: ежедневно, круглосуточно.</w:t>
      </w:r>
    </w:p>
    <w:p w:rsidR="007A1F28" w:rsidRPr="00206E5C" w:rsidRDefault="007A1F28" w:rsidP="00206E5C">
      <w:pPr>
        <w:shd w:val="clear" w:color="auto" w:fill="FFFFFF"/>
        <w:spacing w:before="15" w:after="75"/>
        <w:ind w:left="142" w:right="566" w:firstLine="851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 xml:space="preserve">Адрес </w:t>
      </w:r>
      <w:r w:rsidR="004929D9">
        <w:rPr>
          <w:rFonts w:eastAsia="Times New Roman"/>
          <w:sz w:val="22"/>
          <w:szCs w:val="22"/>
        </w:rPr>
        <w:t>ООО</w:t>
      </w:r>
      <w:r w:rsidR="004929D9" w:rsidRPr="00206E5C">
        <w:rPr>
          <w:rFonts w:eastAsia="Times New Roman"/>
          <w:sz w:val="22"/>
          <w:szCs w:val="22"/>
        </w:rPr>
        <w:t xml:space="preserve"> «</w:t>
      </w:r>
      <w:r w:rsidR="004929D9">
        <w:rPr>
          <w:rFonts w:eastAsia="Times New Roman"/>
          <w:sz w:val="22"/>
          <w:szCs w:val="22"/>
        </w:rPr>
        <w:t>А ЭНД К</w:t>
      </w:r>
      <w:r w:rsidR="004929D9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2"/>
          <w:szCs w:val="22"/>
        </w:rPr>
        <w:t>: Санкт-Петербург, Средний проспект В.О., дом 85, литер У, пом. 55Н;</w:t>
      </w:r>
    </w:p>
    <w:p w:rsidR="007A1F28" w:rsidRPr="00206E5C" w:rsidRDefault="007A1F28" w:rsidP="00206E5C">
      <w:pPr>
        <w:shd w:val="clear" w:color="auto" w:fill="FFFFFF"/>
        <w:spacing w:before="15" w:after="75"/>
        <w:ind w:left="142" w:right="566" w:firstLine="851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 xml:space="preserve">Телефоны: 8-800-505-58-90; 8 (812) 677-69-30; 8 (921) 99-22-335, </w:t>
      </w:r>
      <w:r w:rsidRPr="00206E5C">
        <w:rPr>
          <w:rFonts w:eastAsia="Times New Roman"/>
          <w:sz w:val="22"/>
          <w:szCs w:val="22"/>
          <w:lang w:val="en-US"/>
        </w:rPr>
        <w:t>e</w:t>
      </w:r>
      <w:r w:rsidRPr="00206E5C">
        <w:rPr>
          <w:rFonts w:eastAsia="Times New Roman"/>
          <w:sz w:val="22"/>
          <w:szCs w:val="22"/>
        </w:rPr>
        <w:t>-</w:t>
      </w:r>
      <w:r w:rsidRPr="00206E5C">
        <w:rPr>
          <w:rFonts w:eastAsia="Times New Roman"/>
          <w:sz w:val="22"/>
          <w:szCs w:val="22"/>
          <w:lang w:val="en-US"/>
        </w:rPr>
        <w:t>mail</w:t>
      </w:r>
      <w:r w:rsidRPr="00206E5C">
        <w:rPr>
          <w:rFonts w:eastAsia="Times New Roman"/>
          <w:sz w:val="22"/>
          <w:szCs w:val="22"/>
        </w:rPr>
        <w:t xml:space="preserve">: </w:t>
      </w:r>
      <w:hyperlink r:id="rId5" w:history="1">
        <w:r w:rsidRPr="00206E5C">
          <w:rPr>
            <w:rFonts w:eastAsia="Times New Roman"/>
            <w:sz w:val="22"/>
            <w:szCs w:val="22"/>
            <w:u w:val="single"/>
            <w:lang w:val="en-US"/>
          </w:rPr>
          <w:t>info</w:t>
        </w:r>
        <w:r w:rsidRPr="00206E5C">
          <w:rPr>
            <w:rFonts w:eastAsia="Times New Roman"/>
            <w:sz w:val="22"/>
            <w:szCs w:val="22"/>
            <w:u w:val="single"/>
          </w:rPr>
          <w:t>@</w:t>
        </w:r>
        <w:r w:rsidRPr="00206E5C">
          <w:rPr>
            <w:rFonts w:eastAsia="Times New Roman"/>
            <w:sz w:val="22"/>
            <w:szCs w:val="22"/>
            <w:u w:val="single"/>
            <w:lang w:val="en-US"/>
          </w:rPr>
          <w:t>abriell</w:t>
        </w:r>
        <w:r w:rsidRPr="00206E5C">
          <w:rPr>
            <w:rFonts w:eastAsia="Times New Roman"/>
            <w:sz w:val="22"/>
            <w:szCs w:val="22"/>
            <w:u w:val="single"/>
          </w:rPr>
          <w:t>.</w:t>
        </w:r>
        <w:r w:rsidRPr="00206E5C">
          <w:rPr>
            <w:rFonts w:eastAsia="Times New Roman"/>
            <w:sz w:val="22"/>
            <w:szCs w:val="22"/>
            <w:u w:val="single"/>
            <w:lang w:val="en-US"/>
          </w:rPr>
          <w:t>ru</w:t>
        </w:r>
      </w:hyperlink>
      <w:r w:rsidRPr="00206E5C">
        <w:rPr>
          <w:rFonts w:eastAsia="Times New Roman"/>
          <w:sz w:val="22"/>
          <w:szCs w:val="22"/>
        </w:rPr>
        <w:t xml:space="preserve">; </w:t>
      </w:r>
      <w:hyperlink r:id="rId6" w:history="1">
        <w:r w:rsidRPr="00206E5C">
          <w:rPr>
            <w:rFonts w:eastAsia="Times New Roman"/>
            <w:sz w:val="22"/>
            <w:szCs w:val="22"/>
            <w:u w:val="single"/>
            <w:lang w:val="en-US"/>
          </w:rPr>
          <w:t>abrielmed</w:t>
        </w:r>
        <w:r w:rsidRPr="00206E5C">
          <w:rPr>
            <w:rFonts w:eastAsia="Times New Roman"/>
            <w:sz w:val="22"/>
            <w:szCs w:val="22"/>
            <w:u w:val="single"/>
          </w:rPr>
          <w:t>@</w:t>
        </w:r>
        <w:r w:rsidRPr="00206E5C">
          <w:rPr>
            <w:rFonts w:eastAsia="Times New Roman"/>
            <w:sz w:val="22"/>
            <w:szCs w:val="22"/>
            <w:u w:val="single"/>
            <w:lang w:val="en-US"/>
          </w:rPr>
          <w:t>yandex</w:t>
        </w:r>
        <w:r w:rsidRPr="00206E5C">
          <w:rPr>
            <w:rFonts w:eastAsia="Times New Roman"/>
            <w:sz w:val="22"/>
            <w:szCs w:val="22"/>
            <w:u w:val="single"/>
          </w:rPr>
          <w:t>.</w:t>
        </w:r>
        <w:r w:rsidRPr="00206E5C">
          <w:rPr>
            <w:rFonts w:eastAsia="Times New Roman"/>
            <w:sz w:val="22"/>
            <w:szCs w:val="22"/>
            <w:u w:val="single"/>
            <w:lang w:val="en-US"/>
          </w:rPr>
          <w:t>ru</w:t>
        </w:r>
      </w:hyperlink>
      <w:r w:rsidRPr="00206E5C">
        <w:rPr>
          <w:rFonts w:eastAsia="Times New Roman"/>
          <w:sz w:val="22"/>
          <w:szCs w:val="22"/>
        </w:rPr>
        <w:t xml:space="preserve">. </w:t>
      </w:r>
    </w:p>
    <w:p w:rsidR="007A1F28" w:rsidRPr="00206E5C" w:rsidRDefault="007A1F28" w:rsidP="00206E5C">
      <w:pPr>
        <w:shd w:val="clear" w:color="auto" w:fill="FFFFFF"/>
        <w:spacing w:before="15" w:after="75"/>
        <w:ind w:left="142" w:right="566" w:firstLine="851"/>
        <w:contextualSpacing/>
        <w:jc w:val="both"/>
        <w:rPr>
          <w:rFonts w:eastAsia="Times New Roman"/>
          <w:sz w:val="22"/>
          <w:szCs w:val="22"/>
          <w:u w:val="single"/>
        </w:rPr>
      </w:pPr>
    </w:p>
    <w:p w:rsidR="007A1F28" w:rsidRPr="00206E5C" w:rsidRDefault="007A1F28" w:rsidP="00206E5C">
      <w:pPr>
        <w:shd w:val="clear" w:color="auto" w:fill="FFFFFF"/>
        <w:spacing w:before="15" w:after="75"/>
        <w:ind w:left="142" w:right="566" w:firstLine="851"/>
        <w:contextualSpacing/>
        <w:jc w:val="both"/>
        <w:rPr>
          <w:rFonts w:eastAsia="Times New Roman"/>
          <w:sz w:val="22"/>
          <w:szCs w:val="22"/>
          <w:u w:val="single"/>
        </w:rPr>
      </w:pPr>
      <w:r w:rsidRPr="00206E5C">
        <w:rPr>
          <w:rFonts w:eastAsia="Times New Roman"/>
          <w:sz w:val="22"/>
          <w:szCs w:val="22"/>
          <w:u w:val="single"/>
        </w:rPr>
        <w:lastRenderedPageBreak/>
        <w:t xml:space="preserve">График приема пациентов руководителем </w:t>
      </w:r>
      <w:r w:rsidR="00EA3763" w:rsidRPr="00EA3763">
        <w:rPr>
          <w:rFonts w:eastAsia="Times New Roman"/>
          <w:sz w:val="22"/>
          <w:szCs w:val="22"/>
          <w:u w:val="single"/>
        </w:rPr>
        <w:t>ООО «А ЭНД К»</w:t>
      </w:r>
      <w:r w:rsidRPr="00206E5C">
        <w:rPr>
          <w:rFonts w:eastAsia="Times New Roman"/>
          <w:sz w:val="22"/>
          <w:szCs w:val="22"/>
          <w:u w:val="single"/>
        </w:rPr>
        <w:t xml:space="preserve"> и иными уполномоченными лицами:</w:t>
      </w:r>
    </w:p>
    <w:p w:rsidR="007A1F28" w:rsidRPr="00206E5C" w:rsidRDefault="007A1F28" w:rsidP="00206E5C">
      <w:pPr>
        <w:shd w:val="clear" w:color="auto" w:fill="FFFFFF"/>
        <w:spacing w:before="15" w:after="75"/>
        <w:ind w:left="142" w:right="566" w:firstLine="851"/>
        <w:contextualSpacing/>
        <w:jc w:val="both"/>
        <w:rPr>
          <w:rFonts w:eastAsia="Times New Roman"/>
          <w:sz w:val="22"/>
          <w:szCs w:val="22"/>
        </w:rPr>
      </w:pPr>
    </w:p>
    <w:p w:rsidR="007A1F28" w:rsidRPr="00206E5C" w:rsidRDefault="007A1F28" w:rsidP="00206E5C">
      <w:pPr>
        <w:shd w:val="clear" w:color="auto" w:fill="FFFFFF"/>
        <w:spacing w:before="15" w:after="75"/>
        <w:ind w:left="142" w:right="566" w:firstLine="851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>Прием пациентов Главным врачом Клиники осуществляется каждый первый и третий вторник месяца с 17-00 до 20-00 по предварительной записи;</w:t>
      </w:r>
    </w:p>
    <w:p w:rsidR="007A1F28" w:rsidRPr="00206E5C" w:rsidRDefault="007A1F28" w:rsidP="00206E5C">
      <w:pPr>
        <w:shd w:val="clear" w:color="auto" w:fill="FFFFFF"/>
        <w:spacing w:before="15" w:after="75"/>
        <w:ind w:left="142" w:right="566" w:firstLine="851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 xml:space="preserve">Прием пациентов Генеральным директором </w:t>
      </w:r>
      <w:r w:rsidR="00EA3763">
        <w:rPr>
          <w:rFonts w:eastAsia="Times New Roman"/>
          <w:sz w:val="22"/>
          <w:szCs w:val="22"/>
        </w:rPr>
        <w:t>ООО</w:t>
      </w:r>
      <w:r w:rsidR="00EA3763" w:rsidRPr="00206E5C">
        <w:rPr>
          <w:rFonts w:eastAsia="Times New Roman"/>
          <w:sz w:val="22"/>
          <w:szCs w:val="22"/>
        </w:rPr>
        <w:t xml:space="preserve"> «</w:t>
      </w:r>
      <w:r w:rsidR="00EA3763">
        <w:rPr>
          <w:rFonts w:eastAsia="Times New Roman"/>
          <w:sz w:val="22"/>
          <w:szCs w:val="22"/>
        </w:rPr>
        <w:t>А ЭНД К</w:t>
      </w:r>
      <w:r w:rsidR="00EA3763" w:rsidRPr="00206E5C">
        <w:rPr>
          <w:rFonts w:eastAsia="Times New Roman"/>
          <w:sz w:val="22"/>
          <w:szCs w:val="22"/>
        </w:rPr>
        <w:t>»</w:t>
      </w:r>
      <w:r w:rsidRPr="00206E5C">
        <w:rPr>
          <w:rFonts w:ascii="Calibri" w:hAnsi="Calibri"/>
          <w:sz w:val="22"/>
          <w:szCs w:val="22"/>
          <w:lang w:eastAsia="en-US"/>
        </w:rPr>
        <w:t xml:space="preserve"> </w:t>
      </w:r>
      <w:r w:rsidRPr="00206E5C">
        <w:rPr>
          <w:rFonts w:eastAsia="Times New Roman"/>
          <w:sz w:val="22"/>
          <w:szCs w:val="22"/>
        </w:rPr>
        <w:t>осуществляется каждый второй и четвертый понедельник месяца с 10.00 до 12.00, по предварительной записи;</w:t>
      </w:r>
    </w:p>
    <w:p w:rsidR="007A1F28" w:rsidRPr="00206E5C" w:rsidRDefault="007A1F28" w:rsidP="00206E5C">
      <w:pPr>
        <w:shd w:val="clear" w:color="auto" w:fill="FFFFFF"/>
        <w:spacing w:before="15" w:after="75"/>
        <w:ind w:left="142" w:right="566" w:firstLine="851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 xml:space="preserve">Прием пациентов Исполнительным директором </w:t>
      </w:r>
      <w:r w:rsidR="00EA3763">
        <w:rPr>
          <w:rFonts w:eastAsia="Times New Roman"/>
          <w:sz w:val="22"/>
          <w:szCs w:val="22"/>
        </w:rPr>
        <w:t>ООО</w:t>
      </w:r>
      <w:r w:rsidR="00EA3763" w:rsidRPr="00206E5C">
        <w:rPr>
          <w:rFonts w:eastAsia="Times New Roman"/>
          <w:sz w:val="22"/>
          <w:szCs w:val="22"/>
        </w:rPr>
        <w:t xml:space="preserve"> «</w:t>
      </w:r>
      <w:r w:rsidR="00EA3763">
        <w:rPr>
          <w:rFonts w:eastAsia="Times New Roman"/>
          <w:sz w:val="22"/>
          <w:szCs w:val="22"/>
        </w:rPr>
        <w:t>А ЭНД К</w:t>
      </w:r>
      <w:r w:rsidR="00EA3763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2"/>
          <w:szCs w:val="22"/>
        </w:rPr>
        <w:t xml:space="preserve"> осуществляется по средам с 10.00 до 12.00</w:t>
      </w:r>
      <w:r w:rsidRPr="00206E5C">
        <w:rPr>
          <w:rFonts w:ascii="Calibri" w:hAnsi="Calibri"/>
          <w:sz w:val="22"/>
          <w:szCs w:val="22"/>
          <w:lang w:eastAsia="en-US"/>
        </w:rPr>
        <w:t xml:space="preserve"> </w:t>
      </w:r>
      <w:r w:rsidRPr="00206E5C">
        <w:rPr>
          <w:rFonts w:eastAsia="Times New Roman"/>
          <w:sz w:val="22"/>
          <w:szCs w:val="22"/>
        </w:rPr>
        <w:t>по предварительной записи;</w:t>
      </w:r>
    </w:p>
    <w:p w:rsidR="007A1F28" w:rsidRPr="00206E5C" w:rsidRDefault="007A1F28" w:rsidP="00206E5C">
      <w:pPr>
        <w:shd w:val="clear" w:color="auto" w:fill="FFFFFF"/>
        <w:spacing w:before="15" w:after="75"/>
        <w:ind w:left="142" w:right="566" w:firstLine="851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 xml:space="preserve">Прием пациентов Юристом </w:t>
      </w:r>
      <w:r w:rsidR="00EA3763">
        <w:rPr>
          <w:rFonts w:eastAsia="Times New Roman"/>
          <w:sz w:val="22"/>
          <w:szCs w:val="22"/>
        </w:rPr>
        <w:t>ООО</w:t>
      </w:r>
      <w:r w:rsidR="00EA3763" w:rsidRPr="00206E5C">
        <w:rPr>
          <w:rFonts w:eastAsia="Times New Roman"/>
          <w:sz w:val="22"/>
          <w:szCs w:val="22"/>
        </w:rPr>
        <w:t xml:space="preserve"> «</w:t>
      </w:r>
      <w:r w:rsidR="00EA3763">
        <w:rPr>
          <w:rFonts w:eastAsia="Times New Roman"/>
          <w:sz w:val="22"/>
          <w:szCs w:val="22"/>
        </w:rPr>
        <w:t>А ЭНД К</w:t>
      </w:r>
      <w:r w:rsidR="00EA3763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2"/>
          <w:szCs w:val="22"/>
        </w:rPr>
        <w:t xml:space="preserve"> осуществляется по четвергам с 15.00 до 17.00</w:t>
      </w:r>
      <w:r w:rsidRPr="00206E5C">
        <w:rPr>
          <w:rFonts w:ascii="Calibri" w:hAnsi="Calibri"/>
          <w:sz w:val="22"/>
          <w:szCs w:val="22"/>
          <w:lang w:eastAsia="en-US"/>
        </w:rPr>
        <w:t xml:space="preserve"> </w:t>
      </w:r>
      <w:r w:rsidRPr="00206E5C">
        <w:rPr>
          <w:rFonts w:eastAsia="Times New Roman"/>
          <w:sz w:val="22"/>
          <w:szCs w:val="22"/>
        </w:rPr>
        <w:t>по предварительной записи;</w:t>
      </w:r>
    </w:p>
    <w:p w:rsidR="007A1F28" w:rsidRPr="00206E5C" w:rsidRDefault="007A1F28" w:rsidP="00206E5C">
      <w:pPr>
        <w:shd w:val="clear" w:color="auto" w:fill="FFFFFF"/>
        <w:spacing w:before="15" w:after="75"/>
        <w:ind w:left="142" w:right="566" w:firstLine="851"/>
        <w:contextualSpacing/>
        <w:jc w:val="both"/>
        <w:rPr>
          <w:rFonts w:eastAsia="Times New Roman"/>
          <w:sz w:val="22"/>
          <w:szCs w:val="22"/>
        </w:rPr>
      </w:pPr>
    </w:p>
    <w:p w:rsidR="007A1F28" w:rsidRPr="00206E5C" w:rsidRDefault="007A1F28" w:rsidP="00206E5C">
      <w:pPr>
        <w:shd w:val="clear" w:color="auto" w:fill="FFFFFF"/>
        <w:spacing w:before="15" w:after="75"/>
        <w:ind w:left="142" w:right="566" w:firstLine="851"/>
        <w:contextualSpacing/>
        <w:jc w:val="both"/>
        <w:rPr>
          <w:rFonts w:eastAsia="Times New Roman"/>
          <w:sz w:val="22"/>
          <w:szCs w:val="22"/>
          <w:u w:val="single"/>
        </w:rPr>
      </w:pPr>
      <w:r w:rsidRPr="00206E5C">
        <w:rPr>
          <w:rFonts w:eastAsia="Times New Roman"/>
          <w:sz w:val="22"/>
          <w:szCs w:val="22"/>
          <w:u w:val="single"/>
        </w:rPr>
        <w:t>График приема пациентов медицинскими работниками:</w:t>
      </w:r>
    </w:p>
    <w:p w:rsidR="007A1F28" w:rsidRPr="00206E5C" w:rsidRDefault="007A1F28" w:rsidP="007A1F28">
      <w:pPr>
        <w:shd w:val="clear" w:color="auto" w:fill="FFFFFF"/>
        <w:spacing w:before="15" w:after="75"/>
        <w:ind w:left="-284" w:right="566"/>
        <w:contextualSpacing/>
        <w:jc w:val="both"/>
        <w:rPr>
          <w:rFonts w:eastAsia="Times New Roman"/>
          <w:sz w:val="22"/>
          <w:szCs w:val="22"/>
        </w:rPr>
      </w:pPr>
    </w:p>
    <w:tbl>
      <w:tblPr>
        <w:tblStyle w:val="11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5"/>
        <w:gridCol w:w="2977"/>
        <w:gridCol w:w="1559"/>
        <w:gridCol w:w="1276"/>
        <w:gridCol w:w="1420"/>
      </w:tblGrid>
      <w:tr w:rsidR="00206E5C" w:rsidRPr="00206E5C" w:rsidTr="00206E5C">
        <w:trPr>
          <w:trHeight w:val="633"/>
        </w:trPr>
        <w:tc>
          <w:tcPr>
            <w:tcW w:w="5242" w:type="dxa"/>
            <w:gridSpan w:val="2"/>
          </w:tcPr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Место приема</w:t>
            </w:r>
          </w:p>
        </w:tc>
        <w:tc>
          <w:tcPr>
            <w:tcW w:w="1559" w:type="dxa"/>
          </w:tcPr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День приема</w:t>
            </w:r>
          </w:p>
        </w:tc>
        <w:tc>
          <w:tcPr>
            <w:tcW w:w="1276" w:type="dxa"/>
          </w:tcPr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Начало приема</w:t>
            </w:r>
          </w:p>
        </w:tc>
        <w:tc>
          <w:tcPr>
            <w:tcW w:w="1420" w:type="dxa"/>
          </w:tcPr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Окончание приема</w:t>
            </w:r>
          </w:p>
        </w:tc>
      </w:tr>
      <w:tr w:rsidR="00206E5C" w:rsidRPr="00206E5C" w:rsidTr="00206E5C">
        <w:trPr>
          <w:trHeight w:val="249"/>
        </w:trPr>
        <w:tc>
          <w:tcPr>
            <w:tcW w:w="2265" w:type="dxa"/>
            <w:vMerge w:val="restart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Кабинет амбулаторно-консультативный -</w:t>
            </w:r>
          </w:p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рентгенолога</w:t>
            </w:r>
          </w:p>
        </w:tc>
        <w:tc>
          <w:tcPr>
            <w:tcW w:w="2977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Пластический хирург, челюстно-лицевой хирург</w:t>
            </w:r>
          </w:p>
        </w:tc>
        <w:tc>
          <w:tcPr>
            <w:tcW w:w="1559" w:type="dxa"/>
          </w:tcPr>
          <w:p w:rsidR="007A1F28" w:rsidRPr="00206E5C" w:rsidRDefault="00DC10C0" w:rsidP="00DC10C0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вторник</w:t>
            </w:r>
            <w:r w:rsidR="007A1F28" w:rsidRPr="00206E5C">
              <w:rPr>
                <w:rFonts w:ascii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hAnsi="Cambria" w:cs="Cambria"/>
                <w:sz w:val="20"/>
                <w:szCs w:val="20"/>
              </w:rPr>
              <w:t>четверг</w:t>
            </w:r>
            <w:r w:rsidR="007A1F28" w:rsidRPr="00206E5C">
              <w:rPr>
                <w:rFonts w:ascii="Cambria" w:hAnsi="Cambria" w:cs="Cambria"/>
                <w:sz w:val="20"/>
                <w:szCs w:val="20"/>
              </w:rPr>
              <w:t>, пятница</w:t>
            </w:r>
          </w:p>
        </w:tc>
        <w:tc>
          <w:tcPr>
            <w:tcW w:w="1276" w:type="dxa"/>
          </w:tcPr>
          <w:p w:rsidR="007A1F28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10.00</w:t>
            </w:r>
          </w:p>
          <w:p w:rsidR="00DC10C0" w:rsidRPr="00206E5C" w:rsidRDefault="00DC10C0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10.00</w:t>
            </w:r>
          </w:p>
        </w:tc>
        <w:tc>
          <w:tcPr>
            <w:tcW w:w="1420" w:type="dxa"/>
          </w:tcPr>
          <w:p w:rsidR="00DC10C0" w:rsidRDefault="00DC10C0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17.30</w:t>
            </w:r>
          </w:p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20.00</w:t>
            </w:r>
          </w:p>
        </w:tc>
      </w:tr>
      <w:tr w:rsidR="00206E5C" w:rsidRPr="00206E5C" w:rsidTr="00206E5C">
        <w:trPr>
          <w:trHeight w:val="446"/>
        </w:trPr>
        <w:tc>
          <w:tcPr>
            <w:tcW w:w="2265" w:type="dxa"/>
            <w:vMerge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Хирург</w:t>
            </w:r>
          </w:p>
        </w:tc>
        <w:tc>
          <w:tcPr>
            <w:tcW w:w="1559" w:type="dxa"/>
          </w:tcPr>
          <w:p w:rsidR="007A1F28" w:rsidRPr="00206E5C" w:rsidRDefault="00DC10C0" w:rsidP="007A1F28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</w:tcPr>
          <w:p w:rsidR="007A1F28" w:rsidRPr="00206E5C" w:rsidRDefault="001019A0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15</w:t>
            </w:r>
            <w:r w:rsidR="007A1F28" w:rsidRPr="00206E5C">
              <w:rPr>
                <w:rFonts w:ascii="Cambria" w:hAnsi="Cambria" w:cs="Cambria"/>
                <w:sz w:val="20"/>
                <w:szCs w:val="20"/>
              </w:rPr>
              <w:t>.00</w:t>
            </w:r>
          </w:p>
        </w:tc>
        <w:tc>
          <w:tcPr>
            <w:tcW w:w="1420" w:type="dxa"/>
          </w:tcPr>
          <w:p w:rsidR="007A1F28" w:rsidRPr="00206E5C" w:rsidRDefault="001019A0" w:rsidP="001019A0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20</w:t>
            </w:r>
            <w:r w:rsidR="007A1F28" w:rsidRPr="00206E5C">
              <w:rPr>
                <w:rFonts w:ascii="Cambria" w:hAnsi="Cambria" w:cs="Cambria"/>
                <w:sz w:val="20"/>
                <w:szCs w:val="20"/>
              </w:rPr>
              <w:t>.</w:t>
            </w:r>
            <w:r>
              <w:rPr>
                <w:rFonts w:ascii="Cambria" w:hAnsi="Cambria" w:cs="Cambria"/>
                <w:sz w:val="20"/>
                <w:szCs w:val="20"/>
              </w:rPr>
              <w:t>0</w:t>
            </w:r>
            <w:r w:rsidR="007A1F28" w:rsidRPr="00206E5C"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</w:tr>
      <w:tr w:rsidR="00206E5C" w:rsidRPr="00206E5C" w:rsidTr="00206E5C">
        <w:trPr>
          <w:trHeight w:val="394"/>
        </w:trPr>
        <w:tc>
          <w:tcPr>
            <w:tcW w:w="2265" w:type="dxa"/>
            <w:vMerge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Врач кардиолог</w:t>
            </w:r>
          </w:p>
        </w:tc>
        <w:tc>
          <w:tcPr>
            <w:tcW w:w="1559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вторник, четверг</w:t>
            </w:r>
          </w:p>
        </w:tc>
        <w:tc>
          <w:tcPr>
            <w:tcW w:w="1276" w:type="dxa"/>
          </w:tcPr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18.00</w:t>
            </w:r>
          </w:p>
        </w:tc>
        <w:tc>
          <w:tcPr>
            <w:tcW w:w="1420" w:type="dxa"/>
          </w:tcPr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20.00</w:t>
            </w:r>
          </w:p>
        </w:tc>
      </w:tr>
      <w:tr w:rsidR="00206E5C" w:rsidRPr="00206E5C" w:rsidTr="00206E5C">
        <w:trPr>
          <w:trHeight w:val="470"/>
        </w:trPr>
        <w:tc>
          <w:tcPr>
            <w:tcW w:w="2265" w:type="dxa"/>
            <w:vMerge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Сердечно-сосудистый хирург</w:t>
            </w:r>
          </w:p>
        </w:tc>
        <w:tc>
          <w:tcPr>
            <w:tcW w:w="1559" w:type="dxa"/>
          </w:tcPr>
          <w:p w:rsidR="007A1F28" w:rsidRPr="00206E5C" w:rsidRDefault="00DC10C0" w:rsidP="007A1F28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среда</w:t>
            </w:r>
          </w:p>
        </w:tc>
        <w:tc>
          <w:tcPr>
            <w:tcW w:w="1276" w:type="dxa"/>
          </w:tcPr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10.00</w:t>
            </w:r>
          </w:p>
        </w:tc>
        <w:tc>
          <w:tcPr>
            <w:tcW w:w="1420" w:type="dxa"/>
          </w:tcPr>
          <w:p w:rsidR="007A1F28" w:rsidRPr="00206E5C" w:rsidRDefault="007A1F28" w:rsidP="001019A0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1</w:t>
            </w:r>
            <w:r w:rsidR="001019A0">
              <w:rPr>
                <w:rFonts w:ascii="Cambria" w:hAnsi="Cambria" w:cs="Cambria"/>
                <w:sz w:val="20"/>
                <w:szCs w:val="20"/>
              </w:rPr>
              <w:t>4</w:t>
            </w:r>
            <w:r w:rsidRPr="00206E5C">
              <w:rPr>
                <w:rFonts w:ascii="Cambria" w:hAnsi="Cambria" w:cs="Cambria"/>
                <w:sz w:val="20"/>
                <w:szCs w:val="20"/>
              </w:rPr>
              <w:t>.00</w:t>
            </w:r>
          </w:p>
        </w:tc>
      </w:tr>
      <w:tr w:rsidR="00206E5C" w:rsidRPr="00206E5C" w:rsidTr="00206E5C">
        <w:trPr>
          <w:trHeight w:val="418"/>
        </w:trPr>
        <w:tc>
          <w:tcPr>
            <w:tcW w:w="2265" w:type="dxa"/>
            <w:vMerge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1F28" w:rsidRPr="00206E5C" w:rsidRDefault="007A1F28" w:rsidP="001019A0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 xml:space="preserve">Врач </w:t>
            </w:r>
            <w:r w:rsidR="001019A0">
              <w:rPr>
                <w:rFonts w:ascii="Cambria" w:hAnsi="Cambria" w:cs="Cambria"/>
                <w:sz w:val="20"/>
                <w:szCs w:val="20"/>
              </w:rPr>
              <w:t>терапевт</w:t>
            </w:r>
          </w:p>
        </w:tc>
        <w:tc>
          <w:tcPr>
            <w:tcW w:w="1559" w:type="dxa"/>
          </w:tcPr>
          <w:p w:rsidR="007A1F28" w:rsidRPr="00206E5C" w:rsidRDefault="00DC10C0" w:rsidP="007A1F28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</w:tcPr>
          <w:p w:rsidR="007A1F28" w:rsidRPr="00206E5C" w:rsidRDefault="007A1F28" w:rsidP="001019A0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1</w:t>
            </w:r>
            <w:r w:rsidR="001019A0">
              <w:rPr>
                <w:rFonts w:ascii="Cambria" w:hAnsi="Cambria" w:cs="Cambria"/>
                <w:sz w:val="20"/>
                <w:szCs w:val="20"/>
              </w:rPr>
              <w:t>0</w:t>
            </w:r>
            <w:r w:rsidRPr="00206E5C">
              <w:rPr>
                <w:rFonts w:ascii="Cambria" w:hAnsi="Cambria" w:cs="Cambria"/>
                <w:sz w:val="20"/>
                <w:szCs w:val="20"/>
              </w:rPr>
              <w:t>.00</w:t>
            </w:r>
          </w:p>
        </w:tc>
        <w:tc>
          <w:tcPr>
            <w:tcW w:w="1420" w:type="dxa"/>
          </w:tcPr>
          <w:p w:rsidR="007A1F28" w:rsidRPr="00206E5C" w:rsidRDefault="007A1F28" w:rsidP="001019A0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1</w:t>
            </w:r>
            <w:r w:rsidR="001019A0">
              <w:rPr>
                <w:rFonts w:ascii="Cambria" w:hAnsi="Cambria" w:cs="Cambria"/>
                <w:sz w:val="20"/>
                <w:szCs w:val="20"/>
              </w:rPr>
              <w:t>4</w:t>
            </w:r>
            <w:r w:rsidRPr="00206E5C">
              <w:rPr>
                <w:rFonts w:ascii="Cambria" w:hAnsi="Cambria" w:cs="Cambria"/>
                <w:sz w:val="20"/>
                <w:szCs w:val="20"/>
              </w:rPr>
              <w:t>.</w:t>
            </w:r>
            <w:r w:rsidR="001019A0">
              <w:rPr>
                <w:rFonts w:ascii="Cambria" w:hAnsi="Cambria" w:cs="Cambria"/>
                <w:sz w:val="20"/>
                <w:szCs w:val="20"/>
              </w:rPr>
              <w:t>0</w:t>
            </w:r>
            <w:r w:rsidRPr="00206E5C"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</w:tr>
      <w:tr w:rsidR="00206E5C" w:rsidRPr="00206E5C" w:rsidTr="00206E5C">
        <w:trPr>
          <w:trHeight w:val="359"/>
        </w:trPr>
        <w:tc>
          <w:tcPr>
            <w:tcW w:w="2265" w:type="dxa"/>
            <w:vMerge w:val="restart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Кабинет гинеколога- УЗИ диагностики-</w:t>
            </w:r>
          </w:p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дерматовенеролога - рентгенолога</w:t>
            </w:r>
          </w:p>
        </w:tc>
        <w:tc>
          <w:tcPr>
            <w:tcW w:w="2977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Врач гинеколог</w:t>
            </w:r>
          </w:p>
        </w:tc>
        <w:tc>
          <w:tcPr>
            <w:tcW w:w="1559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10.00</w:t>
            </w:r>
          </w:p>
        </w:tc>
        <w:tc>
          <w:tcPr>
            <w:tcW w:w="1420" w:type="dxa"/>
          </w:tcPr>
          <w:p w:rsidR="007A1F28" w:rsidRPr="00206E5C" w:rsidRDefault="001019A0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14</w:t>
            </w:r>
            <w:r w:rsidR="007A1F28" w:rsidRPr="00206E5C">
              <w:rPr>
                <w:rFonts w:ascii="Cambria" w:hAnsi="Cambria" w:cs="Cambria"/>
                <w:sz w:val="20"/>
                <w:szCs w:val="20"/>
              </w:rPr>
              <w:t>.00</w:t>
            </w:r>
          </w:p>
        </w:tc>
      </w:tr>
      <w:tr w:rsidR="00206E5C" w:rsidRPr="00206E5C" w:rsidTr="00206E5C">
        <w:trPr>
          <w:trHeight w:val="330"/>
        </w:trPr>
        <w:tc>
          <w:tcPr>
            <w:tcW w:w="2265" w:type="dxa"/>
            <w:vMerge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559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15.00</w:t>
            </w:r>
          </w:p>
        </w:tc>
        <w:tc>
          <w:tcPr>
            <w:tcW w:w="1420" w:type="dxa"/>
          </w:tcPr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20.00</w:t>
            </w:r>
          </w:p>
        </w:tc>
      </w:tr>
      <w:tr w:rsidR="00206E5C" w:rsidRPr="00206E5C" w:rsidTr="00206E5C">
        <w:trPr>
          <w:trHeight w:val="472"/>
        </w:trPr>
        <w:tc>
          <w:tcPr>
            <w:tcW w:w="2265" w:type="dxa"/>
            <w:vMerge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Врач дерматовенеролог</w:t>
            </w:r>
          </w:p>
        </w:tc>
        <w:tc>
          <w:tcPr>
            <w:tcW w:w="1559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среда, пятница</w:t>
            </w:r>
          </w:p>
        </w:tc>
        <w:tc>
          <w:tcPr>
            <w:tcW w:w="1276" w:type="dxa"/>
          </w:tcPr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10.00</w:t>
            </w:r>
          </w:p>
        </w:tc>
        <w:tc>
          <w:tcPr>
            <w:tcW w:w="1420" w:type="dxa"/>
          </w:tcPr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20.00</w:t>
            </w:r>
          </w:p>
        </w:tc>
      </w:tr>
      <w:tr w:rsidR="00206E5C" w:rsidRPr="00206E5C" w:rsidTr="00206E5C">
        <w:trPr>
          <w:trHeight w:val="483"/>
        </w:trPr>
        <w:tc>
          <w:tcPr>
            <w:tcW w:w="2265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Консультативный кабинет</w:t>
            </w:r>
          </w:p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 xml:space="preserve">врача </w:t>
            </w:r>
            <w:proofErr w:type="spellStart"/>
            <w:r w:rsidRPr="00206E5C">
              <w:rPr>
                <w:rFonts w:ascii="Cambria" w:hAnsi="Cambria" w:cs="Cambria"/>
                <w:sz w:val="20"/>
                <w:szCs w:val="20"/>
              </w:rPr>
              <w:t>оториноларинголога</w:t>
            </w:r>
            <w:proofErr w:type="spellEnd"/>
          </w:p>
        </w:tc>
        <w:tc>
          <w:tcPr>
            <w:tcW w:w="2977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среда - пятница</w:t>
            </w:r>
          </w:p>
        </w:tc>
        <w:tc>
          <w:tcPr>
            <w:tcW w:w="1276" w:type="dxa"/>
          </w:tcPr>
          <w:p w:rsidR="007A1F28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15.00</w:t>
            </w:r>
          </w:p>
          <w:p w:rsidR="001019A0" w:rsidRPr="00206E5C" w:rsidRDefault="001019A0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10.00</w:t>
            </w:r>
          </w:p>
        </w:tc>
        <w:tc>
          <w:tcPr>
            <w:tcW w:w="1420" w:type="dxa"/>
          </w:tcPr>
          <w:p w:rsidR="007A1F28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20.00</w:t>
            </w:r>
          </w:p>
          <w:p w:rsidR="001019A0" w:rsidRPr="00206E5C" w:rsidRDefault="001019A0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14,00</w:t>
            </w:r>
          </w:p>
        </w:tc>
      </w:tr>
      <w:tr w:rsidR="00206E5C" w:rsidRPr="00206E5C" w:rsidTr="00206E5C">
        <w:trPr>
          <w:trHeight w:val="521"/>
        </w:trPr>
        <w:tc>
          <w:tcPr>
            <w:tcW w:w="2265" w:type="dxa"/>
            <w:vMerge w:val="restart"/>
          </w:tcPr>
          <w:p w:rsidR="007A1F28" w:rsidRPr="00206E5C" w:rsidRDefault="007A1F28" w:rsidP="007A1F28">
            <w:pPr>
              <w:rPr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Кабинет косметологии</w:t>
            </w:r>
          </w:p>
        </w:tc>
        <w:tc>
          <w:tcPr>
            <w:tcW w:w="2977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Врач косметолог</w:t>
            </w:r>
          </w:p>
        </w:tc>
        <w:tc>
          <w:tcPr>
            <w:tcW w:w="1559" w:type="dxa"/>
          </w:tcPr>
          <w:p w:rsidR="007A1F28" w:rsidRPr="00206E5C" w:rsidRDefault="007A1F28" w:rsidP="007A1F28">
            <w:pPr>
              <w:rPr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понедельник, вторник, четверг, воскресенье</w:t>
            </w:r>
          </w:p>
        </w:tc>
        <w:tc>
          <w:tcPr>
            <w:tcW w:w="1276" w:type="dxa"/>
          </w:tcPr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10.00</w:t>
            </w:r>
          </w:p>
        </w:tc>
        <w:tc>
          <w:tcPr>
            <w:tcW w:w="1420" w:type="dxa"/>
          </w:tcPr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20.00</w:t>
            </w:r>
          </w:p>
        </w:tc>
      </w:tr>
      <w:tr w:rsidR="00206E5C" w:rsidRPr="00206E5C" w:rsidTr="00206E5C">
        <w:trPr>
          <w:trHeight w:val="376"/>
        </w:trPr>
        <w:tc>
          <w:tcPr>
            <w:tcW w:w="2265" w:type="dxa"/>
            <w:vMerge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Врач физиотерапевт</w:t>
            </w:r>
          </w:p>
        </w:tc>
        <w:tc>
          <w:tcPr>
            <w:tcW w:w="1559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среда, суббота</w:t>
            </w:r>
          </w:p>
        </w:tc>
        <w:tc>
          <w:tcPr>
            <w:tcW w:w="1276" w:type="dxa"/>
          </w:tcPr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10.00</w:t>
            </w:r>
          </w:p>
        </w:tc>
        <w:tc>
          <w:tcPr>
            <w:tcW w:w="1420" w:type="dxa"/>
          </w:tcPr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15.00</w:t>
            </w:r>
          </w:p>
        </w:tc>
      </w:tr>
      <w:tr w:rsidR="00206E5C" w:rsidRPr="00206E5C" w:rsidTr="00206E5C">
        <w:trPr>
          <w:trHeight w:val="452"/>
        </w:trPr>
        <w:tc>
          <w:tcPr>
            <w:tcW w:w="2265" w:type="dxa"/>
            <w:vMerge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Медицинский массаж</w:t>
            </w:r>
          </w:p>
        </w:tc>
        <w:tc>
          <w:tcPr>
            <w:tcW w:w="1559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среда, суббота</w:t>
            </w:r>
          </w:p>
        </w:tc>
        <w:tc>
          <w:tcPr>
            <w:tcW w:w="1276" w:type="dxa"/>
          </w:tcPr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16.00</w:t>
            </w:r>
          </w:p>
        </w:tc>
        <w:tc>
          <w:tcPr>
            <w:tcW w:w="1420" w:type="dxa"/>
          </w:tcPr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20.00</w:t>
            </w:r>
          </w:p>
        </w:tc>
      </w:tr>
      <w:tr w:rsidR="00206E5C" w:rsidRPr="00206E5C" w:rsidTr="00206E5C">
        <w:trPr>
          <w:trHeight w:val="476"/>
        </w:trPr>
        <w:tc>
          <w:tcPr>
            <w:tcW w:w="2265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Амбулаторная перевязочная</w:t>
            </w:r>
          </w:p>
        </w:tc>
        <w:tc>
          <w:tcPr>
            <w:tcW w:w="2977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 xml:space="preserve">ежедневно </w:t>
            </w:r>
          </w:p>
        </w:tc>
        <w:tc>
          <w:tcPr>
            <w:tcW w:w="1276" w:type="dxa"/>
          </w:tcPr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10.00</w:t>
            </w:r>
          </w:p>
        </w:tc>
        <w:tc>
          <w:tcPr>
            <w:tcW w:w="1420" w:type="dxa"/>
          </w:tcPr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20.00</w:t>
            </w:r>
          </w:p>
        </w:tc>
      </w:tr>
      <w:tr w:rsidR="00206E5C" w:rsidRPr="00206E5C" w:rsidTr="00206E5C">
        <w:trPr>
          <w:trHeight w:val="346"/>
        </w:trPr>
        <w:tc>
          <w:tcPr>
            <w:tcW w:w="2265" w:type="dxa"/>
            <w:vMerge w:val="restart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 xml:space="preserve">Процедурный кабинет </w:t>
            </w:r>
          </w:p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  <w:highlight w:val="yellow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Забор крови</w:t>
            </w:r>
          </w:p>
        </w:tc>
        <w:tc>
          <w:tcPr>
            <w:tcW w:w="1559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7A1F28" w:rsidRPr="00206E5C" w:rsidRDefault="00DC10C0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10.3</w:t>
            </w:r>
            <w:r w:rsidR="007A1F28" w:rsidRPr="00206E5C"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7A1F28" w:rsidRPr="00206E5C" w:rsidRDefault="007A1F28" w:rsidP="00DC10C0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1</w:t>
            </w:r>
            <w:r w:rsidR="00DC10C0">
              <w:rPr>
                <w:rFonts w:ascii="Cambria" w:hAnsi="Cambria" w:cs="Cambria"/>
                <w:sz w:val="20"/>
                <w:szCs w:val="20"/>
              </w:rPr>
              <w:t>3</w:t>
            </w:r>
            <w:r w:rsidRPr="00206E5C">
              <w:rPr>
                <w:rFonts w:ascii="Cambria" w:hAnsi="Cambria" w:cs="Cambria"/>
                <w:sz w:val="20"/>
                <w:szCs w:val="20"/>
              </w:rPr>
              <w:t>.00</w:t>
            </w:r>
          </w:p>
        </w:tc>
      </w:tr>
      <w:tr w:rsidR="00206E5C" w:rsidRPr="00206E5C" w:rsidTr="00206E5C">
        <w:trPr>
          <w:trHeight w:val="405"/>
        </w:trPr>
        <w:tc>
          <w:tcPr>
            <w:tcW w:w="2265" w:type="dxa"/>
            <w:vMerge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В/в, в/м инъекции</w:t>
            </w:r>
          </w:p>
        </w:tc>
        <w:tc>
          <w:tcPr>
            <w:tcW w:w="1559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7A1F28" w:rsidRPr="00206E5C" w:rsidRDefault="00DC10C0" w:rsidP="00DC10C0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</w:t>
            </w:r>
            <w:r w:rsidR="007A1F28" w:rsidRPr="00206E5C">
              <w:rPr>
                <w:rFonts w:ascii="Cambria" w:hAnsi="Cambria" w:cs="Cambria"/>
                <w:sz w:val="20"/>
                <w:szCs w:val="20"/>
              </w:rPr>
              <w:t>.</w:t>
            </w:r>
            <w:r>
              <w:rPr>
                <w:rFonts w:ascii="Cambria" w:hAnsi="Cambria" w:cs="Cambria"/>
                <w:sz w:val="20"/>
                <w:szCs w:val="20"/>
              </w:rPr>
              <w:t>0</w:t>
            </w:r>
            <w:r w:rsidR="007A1F28" w:rsidRPr="00206E5C"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7A1F28" w:rsidRPr="00206E5C" w:rsidRDefault="007A1F28" w:rsidP="00DC10C0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1</w:t>
            </w:r>
            <w:r w:rsidR="00DC10C0">
              <w:rPr>
                <w:rFonts w:ascii="Cambria" w:hAnsi="Cambria" w:cs="Cambria"/>
                <w:sz w:val="20"/>
                <w:szCs w:val="20"/>
              </w:rPr>
              <w:t>0</w:t>
            </w:r>
            <w:r w:rsidRPr="00206E5C">
              <w:rPr>
                <w:rFonts w:ascii="Cambria" w:hAnsi="Cambria" w:cs="Cambria"/>
                <w:sz w:val="20"/>
                <w:szCs w:val="20"/>
              </w:rPr>
              <w:t>.00</w:t>
            </w:r>
          </w:p>
        </w:tc>
      </w:tr>
      <w:tr w:rsidR="00206E5C" w:rsidRPr="00206E5C" w:rsidTr="00206E5C">
        <w:trPr>
          <w:trHeight w:val="548"/>
        </w:trPr>
        <w:tc>
          <w:tcPr>
            <w:tcW w:w="2265" w:type="dxa"/>
            <w:vMerge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 xml:space="preserve">Инъекционная </w:t>
            </w:r>
          </w:p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косметология</w:t>
            </w:r>
          </w:p>
        </w:tc>
        <w:tc>
          <w:tcPr>
            <w:tcW w:w="1559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7A1F28" w:rsidRPr="00206E5C" w:rsidRDefault="007A1F28" w:rsidP="00DC10C0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1</w:t>
            </w:r>
            <w:r w:rsidR="00DC10C0">
              <w:rPr>
                <w:rFonts w:ascii="Cambria" w:hAnsi="Cambria" w:cs="Cambria"/>
                <w:sz w:val="20"/>
                <w:szCs w:val="20"/>
              </w:rPr>
              <w:t>3</w:t>
            </w:r>
            <w:r w:rsidRPr="00206E5C">
              <w:rPr>
                <w:rFonts w:ascii="Cambria" w:hAnsi="Cambria" w:cs="Cambria"/>
                <w:sz w:val="20"/>
                <w:szCs w:val="20"/>
              </w:rPr>
              <w:t>.30</w:t>
            </w:r>
          </w:p>
        </w:tc>
        <w:tc>
          <w:tcPr>
            <w:tcW w:w="1420" w:type="dxa"/>
          </w:tcPr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20.00</w:t>
            </w:r>
          </w:p>
        </w:tc>
      </w:tr>
      <w:tr w:rsidR="00206E5C" w:rsidRPr="00206E5C" w:rsidTr="00206E5C">
        <w:trPr>
          <w:trHeight w:val="470"/>
        </w:trPr>
        <w:tc>
          <w:tcPr>
            <w:tcW w:w="2265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Перевязочная стационарная</w:t>
            </w:r>
          </w:p>
        </w:tc>
        <w:tc>
          <w:tcPr>
            <w:tcW w:w="2977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10.00</w:t>
            </w:r>
          </w:p>
        </w:tc>
        <w:tc>
          <w:tcPr>
            <w:tcW w:w="1420" w:type="dxa"/>
          </w:tcPr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20.00</w:t>
            </w:r>
          </w:p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06E5C" w:rsidRPr="00206E5C" w:rsidTr="00206E5C">
        <w:trPr>
          <w:trHeight w:val="650"/>
        </w:trPr>
        <w:tc>
          <w:tcPr>
            <w:tcW w:w="2265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Кабинет трансфузиологии,</w:t>
            </w:r>
          </w:p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заготовки и хранения крови</w:t>
            </w:r>
          </w:p>
        </w:tc>
        <w:tc>
          <w:tcPr>
            <w:tcW w:w="2977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F28" w:rsidRPr="00206E5C" w:rsidRDefault="007A1F28" w:rsidP="007A1F28">
            <w:pPr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10.00</w:t>
            </w:r>
          </w:p>
        </w:tc>
        <w:tc>
          <w:tcPr>
            <w:tcW w:w="1420" w:type="dxa"/>
          </w:tcPr>
          <w:p w:rsidR="007A1F28" w:rsidRPr="00206E5C" w:rsidRDefault="007A1F28" w:rsidP="007A1F2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6E5C">
              <w:rPr>
                <w:rFonts w:ascii="Cambria" w:hAnsi="Cambria" w:cs="Cambria"/>
                <w:sz w:val="20"/>
                <w:szCs w:val="20"/>
              </w:rPr>
              <w:t>20.00</w:t>
            </w:r>
          </w:p>
        </w:tc>
      </w:tr>
    </w:tbl>
    <w:p w:rsidR="007A1F28" w:rsidRPr="00206E5C" w:rsidRDefault="007A1F28" w:rsidP="007A1F28">
      <w:pPr>
        <w:shd w:val="clear" w:color="auto" w:fill="FFFFFF"/>
        <w:spacing w:before="15" w:after="75"/>
        <w:ind w:left="-284" w:right="566"/>
        <w:contextualSpacing/>
        <w:jc w:val="both"/>
        <w:rPr>
          <w:rFonts w:eastAsia="Times New Roman"/>
          <w:sz w:val="22"/>
          <w:szCs w:val="22"/>
        </w:rPr>
      </w:pPr>
    </w:p>
    <w:p w:rsidR="00793C2B" w:rsidRDefault="00793C2B" w:rsidP="00206E5C">
      <w:pPr>
        <w:shd w:val="clear" w:color="auto" w:fill="FFFFFF"/>
        <w:spacing w:before="15" w:after="75"/>
        <w:ind w:left="426" w:right="566"/>
        <w:contextualSpacing/>
        <w:jc w:val="both"/>
        <w:rPr>
          <w:rFonts w:eastAsia="Times New Roman"/>
          <w:bCs/>
          <w:sz w:val="32"/>
          <w:szCs w:val="32"/>
        </w:rPr>
      </w:pPr>
    </w:p>
    <w:p w:rsidR="004A617C" w:rsidRDefault="004A617C" w:rsidP="00206E5C">
      <w:pPr>
        <w:shd w:val="clear" w:color="auto" w:fill="FFFFFF"/>
        <w:spacing w:before="15" w:after="75"/>
        <w:ind w:left="426" w:right="566"/>
        <w:contextualSpacing/>
        <w:jc w:val="both"/>
        <w:rPr>
          <w:rFonts w:eastAsia="Times New Roman"/>
          <w:bCs/>
          <w:sz w:val="32"/>
          <w:szCs w:val="32"/>
        </w:rPr>
      </w:pPr>
    </w:p>
    <w:p w:rsidR="004A617C" w:rsidRDefault="004A617C" w:rsidP="00206E5C">
      <w:pPr>
        <w:shd w:val="clear" w:color="auto" w:fill="FFFFFF"/>
        <w:spacing w:before="15" w:after="75"/>
        <w:ind w:left="426" w:right="566"/>
        <w:contextualSpacing/>
        <w:jc w:val="both"/>
        <w:rPr>
          <w:rFonts w:eastAsia="Times New Roman"/>
          <w:bCs/>
          <w:sz w:val="32"/>
          <w:szCs w:val="32"/>
        </w:rPr>
      </w:pPr>
    </w:p>
    <w:p w:rsidR="007A1F28" w:rsidRPr="00206E5C" w:rsidRDefault="007A1F28" w:rsidP="00206E5C">
      <w:pPr>
        <w:shd w:val="clear" w:color="auto" w:fill="FFFFFF"/>
        <w:spacing w:before="15" w:after="75"/>
        <w:ind w:left="426" w:right="566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bCs/>
          <w:sz w:val="32"/>
          <w:szCs w:val="32"/>
        </w:rPr>
        <w:lastRenderedPageBreak/>
        <w:t xml:space="preserve">3. ИНФОРМАЦИЯ О ПЕРЕЧНЕ ВИДОВ МЕДИЦИНСКИХ УСЛУГ И ПОРЯДКЕ ИХ ОКАЗАНИЯ: </w:t>
      </w:r>
    </w:p>
    <w:p w:rsidR="007A1F28" w:rsidRPr="00206E5C" w:rsidRDefault="005E5FEB" w:rsidP="00206E5C">
      <w:pPr>
        <w:shd w:val="clear" w:color="auto" w:fill="FFFFFF"/>
        <w:spacing w:before="15" w:after="75"/>
        <w:ind w:left="426" w:right="283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</w:rPr>
        <w:pict>
          <v:rect id="_x0000_i1028" style="width:468.95pt;height:1pt" o:hrpct="959" o:hralign="center" o:hrstd="t" o:hrnoshade="t" o:hr="t" fillcolor="#171717" stroked="f"/>
        </w:pict>
      </w:r>
    </w:p>
    <w:p w:rsidR="007A1F28" w:rsidRPr="00206E5C" w:rsidRDefault="007A1F28" w:rsidP="00206E5C">
      <w:pPr>
        <w:shd w:val="clear" w:color="auto" w:fill="FFFFFF"/>
        <w:spacing w:before="15" w:after="75"/>
        <w:ind w:left="426" w:right="566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 xml:space="preserve">Перечень платных видов медицинской помощи и услуг, оказываемых населению, а также порядок и условия их предоставления населению определяются в соответствии с Законом РФ «О защите прав потребителя» от 07.02.2002 г. № 2300-1; Постановлением Правительства РФ от 13.01.96 г. № 27 «Об утверждении правил предоставления платных медицинских услуг населению медицинским учреждением»; Уставом </w:t>
      </w:r>
      <w:r w:rsidR="00694718">
        <w:rPr>
          <w:rFonts w:eastAsia="Times New Roman"/>
          <w:sz w:val="22"/>
          <w:szCs w:val="22"/>
        </w:rPr>
        <w:t>ООО</w:t>
      </w:r>
      <w:r w:rsidR="00694718" w:rsidRPr="00206E5C">
        <w:rPr>
          <w:rFonts w:eastAsia="Times New Roman"/>
          <w:sz w:val="22"/>
          <w:szCs w:val="22"/>
        </w:rPr>
        <w:t xml:space="preserve"> «</w:t>
      </w:r>
      <w:r w:rsidR="00694718">
        <w:rPr>
          <w:rFonts w:eastAsia="Times New Roman"/>
          <w:sz w:val="22"/>
          <w:szCs w:val="22"/>
        </w:rPr>
        <w:t>А ЭНД К</w:t>
      </w:r>
      <w:r w:rsidR="00694718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2"/>
          <w:szCs w:val="22"/>
        </w:rPr>
        <w:t xml:space="preserve"> и выданной лицензией на оказание медицинских услуг;</w:t>
      </w:r>
    </w:p>
    <w:p w:rsidR="007A1F28" w:rsidRPr="00206E5C" w:rsidRDefault="007A1F28" w:rsidP="00206E5C">
      <w:pPr>
        <w:shd w:val="clear" w:color="auto" w:fill="FFFFFF"/>
        <w:spacing w:before="15" w:after="75"/>
        <w:ind w:left="426" w:right="566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 xml:space="preserve">Платные услуги предоставляются по ценам в соответствии с действующим прейскурантом, утверждённым Генеральным директором </w:t>
      </w:r>
      <w:r w:rsidR="00694718">
        <w:rPr>
          <w:rFonts w:eastAsia="Times New Roman"/>
          <w:sz w:val="22"/>
          <w:szCs w:val="22"/>
        </w:rPr>
        <w:t>ООО</w:t>
      </w:r>
      <w:r w:rsidR="00694718" w:rsidRPr="00206E5C">
        <w:rPr>
          <w:rFonts w:eastAsia="Times New Roman"/>
          <w:sz w:val="22"/>
          <w:szCs w:val="22"/>
        </w:rPr>
        <w:t xml:space="preserve"> «</w:t>
      </w:r>
      <w:r w:rsidR="00694718">
        <w:rPr>
          <w:rFonts w:eastAsia="Times New Roman"/>
          <w:sz w:val="22"/>
          <w:szCs w:val="22"/>
        </w:rPr>
        <w:t>А ЭНД К</w:t>
      </w:r>
      <w:r w:rsidR="00694718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2"/>
          <w:szCs w:val="22"/>
        </w:rPr>
        <w:t>;</w:t>
      </w:r>
    </w:p>
    <w:p w:rsidR="007A1F28" w:rsidRPr="00206E5C" w:rsidRDefault="007A1F28" w:rsidP="00206E5C">
      <w:pPr>
        <w:shd w:val="clear" w:color="auto" w:fill="FFFFFF"/>
        <w:spacing w:before="15" w:after="75"/>
        <w:ind w:left="426" w:right="566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>Информация о видах медицинской помощи и услуг, оказываемых населению Клиникой, а также порядок и условия их предоставления размещены на сайте</w:t>
      </w:r>
      <w:r w:rsidR="00375329">
        <w:rPr>
          <w:rFonts w:eastAsia="Times New Roman"/>
          <w:sz w:val="22"/>
          <w:szCs w:val="22"/>
        </w:rPr>
        <w:t>, информационном стенде Клиники</w:t>
      </w:r>
      <w:r w:rsidRPr="00206E5C">
        <w:rPr>
          <w:rFonts w:eastAsia="Times New Roman"/>
          <w:sz w:val="22"/>
          <w:szCs w:val="22"/>
        </w:rPr>
        <w:t xml:space="preserve"> и предоставляются пациенту по первому требованию;</w:t>
      </w:r>
    </w:p>
    <w:p w:rsidR="007A1F28" w:rsidRPr="00206E5C" w:rsidRDefault="007A1F28" w:rsidP="00206E5C">
      <w:pPr>
        <w:shd w:val="clear" w:color="auto" w:fill="FFFFFF"/>
        <w:spacing w:before="15" w:after="75"/>
        <w:ind w:left="426" w:right="566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>Расчеты с пациентами за оказание медицинских услуг осуществляются путем внесения денежных средств в кассу Клиники, посредством оплаты услуг банковской картой через терминал или перечисления денежных средств по реквизитам Клиники.</w:t>
      </w:r>
    </w:p>
    <w:p w:rsidR="007A1F28" w:rsidRPr="00206E5C" w:rsidRDefault="007A1F28" w:rsidP="007A1F28">
      <w:pPr>
        <w:shd w:val="clear" w:color="auto" w:fill="FFFFFF"/>
        <w:spacing w:before="15" w:after="75"/>
        <w:contextualSpacing/>
        <w:jc w:val="both"/>
        <w:rPr>
          <w:rFonts w:eastAsia="Times New Roman"/>
          <w:sz w:val="22"/>
          <w:szCs w:val="22"/>
        </w:rPr>
      </w:pPr>
    </w:p>
    <w:p w:rsidR="007A1F28" w:rsidRPr="00206E5C" w:rsidRDefault="007A1F28" w:rsidP="007A1F28">
      <w:pPr>
        <w:shd w:val="clear" w:color="auto" w:fill="FFFFFF"/>
        <w:spacing w:before="15" w:after="75"/>
        <w:ind w:left="-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 </w:t>
      </w:r>
    </w:p>
    <w:p w:rsidR="007A1F28" w:rsidRPr="00206E5C" w:rsidRDefault="007A1F28" w:rsidP="00206E5C">
      <w:pPr>
        <w:shd w:val="clear" w:color="auto" w:fill="FFFFFF"/>
        <w:spacing w:before="300" w:after="150"/>
        <w:ind w:left="426" w:right="566"/>
        <w:contextualSpacing/>
        <w:jc w:val="both"/>
        <w:outlineLvl w:val="1"/>
        <w:rPr>
          <w:rFonts w:eastAsia="Times New Roman"/>
          <w:bCs/>
          <w:sz w:val="32"/>
          <w:szCs w:val="32"/>
        </w:rPr>
      </w:pPr>
      <w:r w:rsidRPr="00206E5C">
        <w:rPr>
          <w:rFonts w:eastAsia="Times New Roman"/>
          <w:bCs/>
          <w:sz w:val="32"/>
          <w:szCs w:val="32"/>
        </w:rPr>
        <w:t xml:space="preserve">4. ПОРЯДОК ОБРАЩЕНИЯ В </w:t>
      </w:r>
      <w:r w:rsidR="00694718" w:rsidRPr="00694718">
        <w:rPr>
          <w:rFonts w:eastAsia="Times New Roman"/>
          <w:sz w:val="32"/>
          <w:szCs w:val="32"/>
        </w:rPr>
        <w:t>ООО «А ЭНД К»</w:t>
      </w:r>
      <w:r w:rsidRPr="00206E5C">
        <w:rPr>
          <w:rFonts w:eastAsia="Times New Roman"/>
          <w:bCs/>
          <w:sz w:val="32"/>
          <w:szCs w:val="32"/>
        </w:rPr>
        <w:t>:</w:t>
      </w:r>
    </w:p>
    <w:p w:rsidR="007A1F28" w:rsidRPr="00206E5C" w:rsidRDefault="005E5FEB" w:rsidP="00206E5C">
      <w:pPr>
        <w:ind w:left="426" w:right="566"/>
        <w:contextualSpacing/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noshade="t" o:hr="t" fillcolor="#171717" stroked="f"/>
        </w:pict>
      </w:r>
    </w:p>
    <w:p w:rsidR="007A1F28" w:rsidRPr="00206E5C" w:rsidRDefault="007A1F28" w:rsidP="00206E5C">
      <w:pPr>
        <w:numPr>
          <w:ilvl w:val="0"/>
          <w:numId w:val="24"/>
        </w:numPr>
        <w:shd w:val="clear" w:color="auto" w:fill="FFFFFF"/>
        <w:spacing w:after="160" w:line="259" w:lineRule="auto"/>
        <w:ind w:left="426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 xml:space="preserve">Информацию о времени приема врачей всех специальностей, о порядке предварительной записи на прием к врачам, о времени и месте приема руководителя Организации и его заместителями, пациент может получить у администратора </w:t>
      </w:r>
      <w:r w:rsidR="00694718">
        <w:rPr>
          <w:rFonts w:eastAsia="Times New Roman"/>
          <w:sz w:val="22"/>
          <w:szCs w:val="22"/>
        </w:rPr>
        <w:t>ООО</w:t>
      </w:r>
      <w:r w:rsidR="00694718" w:rsidRPr="00206E5C">
        <w:rPr>
          <w:rFonts w:eastAsia="Times New Roman"/>
          <w:sz w:val="22"/>
          <w:szCs w:val="22"/>
        </w:rPr>
        <w:t xml:space="preserve"> «</w:t>
      </w:r>
      <w:r w:rsidR="00694718">
        <w:rPr>
          <w:rFonts w:eastAsia="Times New Roman"/>
          <w:sz w:val="22"/>
          <w:szCs w:val="22"/>
        </w:rPr>
        <w:t>А ЭНД К</w:t>
      </w:r>
      <w:r w:rsidR="00694718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1"/>
          <w:szCs w:val="21"/>
        </w:rPr>
        <w:t>;</w:t>
      </w:r>
    </w:p>
    <w:p w:rsidR="007A1F28" w:rsidRPr="00206E5C" w:rsidRDefault="007A1F28" w:rsidP="00206E5C">
      <w:pPr>
        <w:numPr>
          <w:ilvl w:val="0"/>
          <w:numId w:val="24"/>
        </w:numPr>
        <w:shd w:val="clear" w:color="auto" w:fill="FFFFFF"/>
        <w:spacing w:after="160" w:line="259" w:lineRule="auto"/>
        <w:ind w:left="426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 xml:space="preserve">Для получения медицинской услуги пациент должен лично или по телефону обратиться к администратору </w:t>
      </w:r>
      <w:r w:rsidR="00694718">
        <w:rPr>
          <w:rFonts w:eastAsia="Times New Roman"/>
          <w:sz w:val="22"/>
          <w:szCs w:val="22"/>
        </w:rPr>
        <w:t>ООО</w:t>
      </w:r>
      <w:r w:rsidR="00694718" w:rsidRPr="00206E5C">
        <w:rPr>
          <w:rFonts w:eastAsia="Times New Roman"/>
          <w:sz w:val="22"/>
          <w:szCs w:val="22"/>
        </w:rPr>
        <w:t xml:space="preserve"> «</w:t>
      </w:r>
      <w:r w:rsidR="00694718">
        <w:rPr>
          <w:rFonts w:eastAsia="Times New Roman"/>
          <w:sz w:val="22"/>
          <w:szCs w:val="22"/>
        </w:rPr>
        <w:t>А ЭНД К</w:t>
      </w:r>
      <w:r w:rsidR="00694718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1"/>
          <w:szCs w:val="21"/>
        </w:rPr>
        <w:t xml:space="preserve"> и записаться на консультацию к врачу или специалисту. Прием осуществляется только по предварительной записи;</w:t>
      </w:r>
    </w:p>
    <w:p w:rsidR="007A1F28" w:rsidRPr="00206E5C" w:rsidRDefault="007A1F28" w:rsidP="00206E5C">
      <w:pPr>
        <w:shd w:val="clear" w:color="auto" w:fill="FFFFFF"/>
        <w:ind w:left="426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гражданина) пациенту необходимо обратиться в службу скорой медицинской помощи по телефону 03;</w:t>
      </w:r>
    </w:p>
    <w:p w:rsidR="007A1F28" w:rsidRPr="00206E5C" w:rsidRDefault="00375329" w:rsidP="00206E5C">
      <w:pPr>
        <w:numPr>
          <w:ilvl w:val="0"/>
          <w:numId w:val="24"/>
        </w:numPr>
        <w:shd w:val="clear" w:color="auto" w:fill="FFFFFF"/>
        <w:spacing w:after="160" w:line="259" w:lineRule="auto"/>
        <w:ind w:left="426" w:right="566" w:hanging="284"/>
        <w:contextualSpacing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За 15 минут до </w:t>
      </w:r>
      <w:r w:rsidR="007A1F28" w:rsidRPr="00206E5C">
        <w:rPr>
          <w:rFonts w:eastAsia="Times New Roman"/>
          <w:sz w:val="21"/>
          <w:szCs w:val="21"/>
        </w:rPr>
        <w:t>назначенно</w:t>
      </w:r>
      <w:r>
        <w:rPr>
          <w:rFonts w:eastAsia="Times New Roman"/>
          <w:sz w:val="21"/>
          <w:szCs w:val="21"/>
        </w:rPr>
        <w:t>го</w:t>
      </w:r>
      <w:r w:rsidR="007A1F28" w:rsidRPr="00206E5C">
        <w:rPr>
          <w:rFonts w:eastAsia="Times New Roman"/>
          <w:sz w:val="21"/>
          <w:szCs w:val="21"/>
        </w:rPr>
        <w:t xml:space="preserve"> врем</w:t>
      </w:r>
      <w:r>
        <w:rPr>
          <w:rFonts w:eastAsia="Times New Roman"/>
          <w:sz w:val="21"/>
          <w:szCs w:val="21"/>
        </w:rPr>
        <w:t>ени,</w:t>
      </w:r>
      <w:r w:rsidR="007A1F28" w:rsidRPr="00206E5C">
        <w:rPr>
          <w:rFonts w:eastAsia="Times New Roman"/>
          <w:sz w:val="21"/>
          <w:szCs w:val="21"/>
        </w:rPr>
        <w:t xml:space="preserve"> пациенту необходимо явиться на прием для </w:t>
      </w:r>
      <w:r>
        <w:rPr>
          <w:rFonts w:eastAsia="Times New Roman"/>
          <w:sz w:val="21"/>
          <w:szCs w:val="21"/>
        </w:rPr>
        <w:t xml:space="preserve">заполнения первичных документов и </w:t>
      </w:r>
      <w:r w:rsidR="007A1F28" w:rsidRPr="00206E5C">
        <w:rPr>
          <w:rFonts w:eastAsia="Times New Roman"/>
          <w:sz w:val="21"/>
          <w:szCs w:val="21"/>
        </w:rPr>
        <w:t>получения консультации;</w:t>
      </w:r>
    </w:p>
    <w:p w:rsidR="007A1F28" w:rsidRPr="00206E5C" w:rsidRDefault="007A1F28" w:rsidP="00206E5C">
      <w:pPr>
        <w:numPr>
          <w:ilvl w:val="0"/>
          <w:numId w:val="24"/>
        </w:numPr>
        <w:shd w:val="clear" w:color="auto" w:fill="FFFFFF"/>
        <w:spacing w:after="160" w:line="259" w:lineRule="auto"/>
        <w:ind w:left="426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При невозможности посетить врача или специалиста в назначенное время необходимо отменить или перенести запись на консультацию, заблаговременно позвонив администратору;</w:t>
      </w:r>
    </w:p>
    <w:p w:rsidR="007A1F28" w:rsidRPr="00206E5C" w:rsidRDefault="007A1F28" w:rsidP="00206E5C">
      <w:pPr>
        <w:numPr>
          <w:ilvl w:val="0"/>
          <w:numId w:val="24"/>
        </w:numPr>
        <w:shd w:val="clear" w:color="auto" w:fill="FFFFFF"/>
        <w:spacing w:after="160" w:line="259" w:lineRule="auto"/>
        <w:ind w:left="426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bCs/>
          <w:sz w:val="21"/>
          <w:szCs w:val="21"/>
        </w:rPr>
        <w:t xml:space="preserve">Запись пациента на операцию возможна исключительно, после консультации с врачом (специалистом) </w:t>
      </w:r>
      <w:r w:rsidR="00694718">
        <w:rPr>
          <w:rFonts w:eastAsia="Times New Roman"/>
          <w:sz w:val="22"/>
          <w:szCs w:val="22"/>
        </w:rPr>
        <w:t>ООО</w:t>
      </w:r>
      <w:r w:rsidR="00694718" w:rsidRPr="00206E5C">
        <w:rPr>
          <w:rFonts w:eastAsia="Times New Roman"/>
          <w:sz w:val="22"/>
          <w:szCs w:val="22"/>
        </w:rPr>
        <w:t xml:space="preserve"> «</w:t>
      </w:r>
      <w:r w:rsidR="00694718">
        <w:rPr>
          <w:rFonts w:eastAsia="Times New Roman"/>
          <w:sz w:val="22"/>
          <w:szCs w:val="22"/>
        </w:rPr>
        <w:t>А ЭНД К</w:t>
      </w:r>
      <w:r w:rsidR="00694718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bCs/>
          <w:sz w:val="21"/>
          <w:szCs w:val="21"/>
        </w:rPr>
        <w:t>;</w:t>
      </w:r>
    </w:p>
    <w:p w:rsidR="007A1F28" w:rsidRPr="00206E5C" w:rsidRDefault="007A1F28" w:rsidP="00206E5C">
      <w:pPr>
        <w:numPr>
          <w:ilvl w:val="0"/>
          <w:numId w:val="24"/>
        </w:numPr>
        <w:shd w:val="clear" w:color="auto" w:fill="FFFFFF"/>
        <w:spacing w:after="160" w:line="259" w:lineRule="auto"/>
        <w:ind w:left="426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Пациент должен посещать врача (специалиста) в соответствии со временем предварительной записи;</w:t>
      </w:r>
    </w:p>
    <w:p w:rsidR="007A1F28" w:rsidRPr="00206E5C" w:rsidRDefault="007A1F28" w:rsidP="00206E5C">
      <w:pPr>
        <w:numPr>
          <w:ilvl w:val="0"/>
          <w:numId w:val="24"/>
        </w:numPr>
        <w:shd w:val="clear" w:color="auto" w:fill="FFFFFF"/>
        <w:spacing w:after="160" w:line="259" w:lineRule="auto"/>
        <w:ind w:left="426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При опоздании пациента на прием более, чем на 15 (Пятнадцать) минут, врач (специалист) вправе поменять очередность приема и принять другого пациента, передвинув время приема опоздавшего на более позднее или другой день;</w:t>
      </w:r>
    </w:p>
    <w:p w:rsidR="007A1F28" w:rsidRPr="00206E5C" w:rsidRDefault="00694718" w:rsidP="00206E5C">
      <w:pPr>
        <w:numPr>
          <w:ilvl w:val="0"/>
          <w:numId w:val="24"/>
        </w:numPr>
        <w:shd w:val="clear" w:color="auto" w:fill="FFFFFF"/>
        <w:spacing w:after="160" w:line="259" w:lineRule="auto"/>
        <w:ind w:left="426" w:right="566" w:hanging="284"/>
        <w:contextualSpacing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2"/>
          <w:szCs w:val="22"/>
        </w:rPr>
        <w:t>ООО</w:t>
      </w:r>
      <w:r w:rsidRPr="00206E5C">
        <w:rPr>
          <w:rFonts w:eastAsia="Times New Roman"/>
          <w:sz w:val="22"/>
          <w:szCs w:val="22"/>
        </w:rPr>
        <w:t xml:space="preserve"> «</w:t>
      </w:r>
      <w:r>
        <w:rPr>
          <w:rFonts w:eastAsia="Times New Roman"/>
          <w:sz w:val="22"/>
          <w:szCs w:val="22"/>
        </w:rPr>
        <w:t>А ЭНД К</w:t>
      </w:r>
      <w:r w:rsidRPr="00206E5C">
        <w:rPr>
          <w:rFonts w:eastAsia="Times New Roman"/>
          <w:sz w:val="22"/>
          <w:szCs w:val="22"/>
        </w:rPr>
        <w:t>»</w:t>
      </w:r>
      <w:r w:rsidR="007A1F28" w:rsidRPr="00206E5C">
        <w:rPr>
          <w:rFonts w:eastAsia="Times New Roman"/>
          <w:sz w:val="21"/>
          <w:szCs w:val="21"/>
        </w:rPr>
        <w:t xml:space="preserve"> оставляет за собой право переноса сроков приема Пациента по объективным причинам, о чем обязуется уведомить пациента;</w:t>
      </w:r>
    </w:p>
    <w:p w:rsidR="007A1F28" w:rsidRPr="00206E5C" w:rsidRDefault="007A1F28" w:rsidP="00206E5C">
      <w:pPr>
        <w:numPr>
          <w:ilvl w:val="0"/>
          <w:numId w:val="24"/>
        </w:numPr>
        <w:shd w:val="clear" w:color="auto" w:fill="FFFFFF"/>
        <w:tabs>
          <w:tab w:val="num" w:pos="426"/>
        </w:tabs>
        <w:spacing w:after="160" w:line="259" w:lineRule="auto"/>
        <w:ind w:left="426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 xml:space="preserve">Пациент имеет право забронировать дату обращения для предоставления медицинской услуги, в том числе операции, только при условии внесения предоплаты, в размере 10 % от общей суммы, подлежащей оплате. Предоплата </w:t>
      </w:r>
      <w:r w:rsidR="000F1B69">
        <w:rPr>
          <w:rFonts w:eastAsia="Times New Roman"/>
          <w:sz w:val="21"/>
          <w:szCs w:val="21"/>
        </w:rPr>
        <w:t>должна</w:t>
      </w:r>
      <w:r w:rsidRPr="00206E5C">
        <w:rPr>
          <w:rFonts w:eastAsia="Times New Roman"/>
          <w:sz w:val="21"/>
          <w:szCs w:val="21"/>
        </w:rPr>
        <w:t xml:space="preserve"> быть внесена не позднее 5 рабочих дней до даты предоставления услуги.</w:t>
      </w:r>
      <w:r w:rsidR="000F1B69">
        <w:rPr>
          <w:rFonts w:eastAsia="Times New Roman"/>
          <w:sz w:val="21"/>
          <w:szCs w:val="21"/>
        </w:rPr>
        <w:t xml:space="preserve"> При невнесении предоплаты в указанный срок, бронь аннулируется.</w:t>
      </w:r>
    </w:p>
    <w:p w:rsidR="007A1F28" w:rsidRPr="00206E5C" w:rsidRDefault="007A1F28" w:rsidP="00206E5C">
      <w:pPr>
        <w:numPr>
          <w:ilvl w:val="0"/>
          <w:numId w:val="24"/>
        </w:numPr>
        <w:shd w:val="clear" w:color="auto" w:fill="FFFFFF"/>
        <w:spacing w:after="160" w:line="259" w:lineRule="auto"/>
        <w:ind w:left="426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 xml:space="preserve">При первичном обращении администратором заводится медицинская карта, в которую вносятся следующие сведения о пациенте: фамилия, имя, отчество, пол, дата рождения, адрес регистрации на основании документов, удостоверяющих личность. Также указываются контактные телефоны. Медицинская карта на руки пациенту не выдается, а переносится в кабинет администратором или медицинским работником. Не разрешается самовольный вынос медицинской карты из Клиники без согласования с руководством </w:t>
      </w:r>
      <w:r w:rsidR="00694718">
        <w:rPr>
          <w:rFonts w:eastAsia="Times New Roman"/>
          <w:sz w:val="22"/>
          <w:szCs w:val="22"/>
        </w:rPr>
        <w:t>ООО</w:t>
      </w:r>
      <w:r w:rsidR="00694718" w:rsidRPr="00206E5C">
        <w:rPr>
          <w:rFonts w:eastAsia="Times New Roman"/>
          <w:sz w:val="22"/>
          <w:szCs w:val="22"/>
        </w:rPr>
        <w:t xml:space="preserve"> «</w:t>
      </w:r>
      <w:r w:rsidR="00694718">
        <w:rPr>
          <w:rFonts w:eastAsia="Times New Roman"/>
          <w:sz w:val="22"/>
          <w:szCs w:val="22"/>
        </w:rPr>
        <w:t>А ЭНД К</w:t>
      </w:r>
      <w:r w:rsidR="00694718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1"/>
          <w:szCs w:val="21"/>
        </w:rPr>
        <w:t>;</w:t>
      </w:r>
    </w:p>
    <w:p w:rsidR="007A1F28" w:rsidRPr="00206E5C" w:rsidRDefault="007A1F28" w:rsidP="00206E5C">
      <w:pPr>
        <w:numPr>
          <w:ilvl w:val="0"/>
          <w:numId w:val="24"/>
        </w:numPr>
        <w:shd w:val="clear" w:color="auto" w:fill="FFFFFF"/>
        <w:tabs>
          <w:tab w:val="num" w:pos="567"/>
        </w:tabs>
        <w:spacing w:after="160" w:line="259" w:lineRule="auto"/>
        <w:ind w:left="426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При обращении за медицинской помощью пациент дает свое письменное добровольное информированное согласие на медицинское вмешательство в соответствии с законодательством РФ, являющееся неотъемлемым приложением к договору об оказании платный медицинских услуг;</w:t>
      </w:r>
    </w:p>
    <w:p w:rsidR="007A1F28" w:rsidRPr="00206E5C" w:rsidRDefault="007A1F28" w:rsidP="00206E5C">
      <w:pPr>
        <w:numPr>
          <w:ilvl w:val="0"/>
          <w:numId w:val="24"/>
        </w:numPr>
        <w:shd w:val="clear" w:color="auto" w:fill="FFFFFF"/>
        <w:tabs>
          <w:tab w:val="num" w:pos="567"/>
        </w:tabs>
        <w:spacing w:after="160" w:line="259" w:lineRule="auto"/>
        <w:ind w:left="426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Фотографии выполненные до и после операции являются собственность Клиники и не подлежат передаче Пациенту, при это</w:t>
      </w:r>
      <w:r w:rsidR="000F1B69">
        <w:rPr>
          <w:rFonts w:eastAsia="Times New Roman"/>
          <w:sz w:val="21"/>
          <w:szCs w:val="21"/>
        </w:rPr>
        <w:t>м</w:t>
      </w:r>
      <w:r w:rsidRPr="00206E5C">
        <w:rPr>
          <w:rFonts w:eastAsia="Times New Roman"/>
          <w:sz w:val="21"/>
          <w:szCs w:val="21"/>
        </w:rPr>
        <w:t xml:space="preserve"> операции выполняются только при условии выполнения указанных фотографий, о чем Пациент уведомляется в информированном согласии;</w:t>
      </w:r>
    </w:p>
    <w:p w:rsidR="007A1F28" w:rsidRPr="00206E5C" w:rsidRDefault="007A1F28" w:rsidP="00206E5C">
      <w:pPr>
        <w:numPr>
          <w:ilvl w:val="0"/>
          <w:numId w:val="24"/>
        </w:numPr>
        <w:shd w:val="clear" w:color="auto" w:fill="FFFFFF"/>
        <w:tabs>
          <w:tab w:val="num" w:pos="0"/>
        </w:tabs>
        <w:spacing w:after="160" w:line="259" w:lineRule="auto"/>
        <w:ind w:left="426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lastRenderedPageBreak/>
        <w:t>Пациент предоставляет врачу всю известную ему достоверную информацию о состоянии своего здоровья, первичную медицинскую документацию диагностических исследований (если проводились);</w:t>
      </w:r>
    </w:p>
    <w:p w:rsidR="007A1F28" w:rsidRPr="00206E5C" w:rsidRDefault="007A1F28" w:rsidP="00206E5C">
      <w:pPr>
        <w:numPr>
          <w:ilvl w:val="0"/>
          <w:numId w:val="24"/>
        </w:numPr>
        <w:shd w:val="clear" w:color="auto" w:fill="FFFFFF"/>
        <w:spacing w:after="160" w:line="259" w:lineRule="auto"/>
        <w:ind w:left="426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 xml:space="preserve">В соответствии с требованиями статьи 9 ФЗ «О персональных данных» от 27.07.2006 № 152-ФЗ пациент дает письменное согласие на обработку его персональных данных сотрудниками </w:t>
      </w:r>
      <w:r w:rsidR="00FE72D2">
        <w:rPr>
          <w:rFonts w:eastAsia="Times New Roman"/>
          <w:sz w:val="22"/>
          <w:szCs w:val="22"/>
        </w:rPr>
        <w:t>ООО</w:t>
      </w:r>
      <w:r w:rsidR="00FE72D2" w:rsidRPr="00206E5C">
        <w:rPr>
          <w:rFonts w:eastAsia="Times New Roman"/>
          <w:sz w:val="22"/>
          <w:szCs w:val="22"/>
        </w:rPr>
        <w:t xml:space="preserve"> «</w:t>
      </w:r>
      <w:r w:rsidR="00FE72D2">
        <w:rPr>
          <w:rFonts w:eastAsia="Times New Roman"/>
          <w:sz w:val="22"/>
          <w:szCs w:val="22"/>
        </w:rPr>
        <w:t>А ЭНД К</w:t>
      </w:r>
      <w:r w:rsidR="00FE72D2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1"/>
          <w:szCs w:val="21"/>
        </w:rPr>
        <w:t>;</w:t>
      </w:r>
    </w:p>
    <w:p w:rsidR="007A1F28" w:rsidRPr="00206E5C" w:rsidRDefault="007A1F28" w:rsidP="00206E5C">
      <w:pPr>
        <w:numPr>
          <w:ilvl w:val="0"/>
          <w:numId w:val="24"/>
        </w:numPr>
        <w:shd w:val="clear" w:color="auto" w:fill="FFFFFF"/>
        <w:spacing w:after="160" w:line="259" w:lineRule="auto"/>
        <w:ind w:left="426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 xml:space="preserve">В соответствии с требованиями Федерального Закона </w:t>
      </w:r>
      <w:r w:rsidRPr="00206E5C">
        <w:rPr>
          <w:rFonts w:eastAsia="Times New Roman"/>
        </w:rPr>
        <w:t>от 21.11.2011 № 323-ФЗ (ред. от 03.08.2018) «Об основах охраны здоровья граждан в Российской Федерации»</w:t>
      </w:r>
      <w:r w:rsidRPr="00206E5C">
        <w:rPr>
          <w:rFonts w:eastAsia="Times New Roman"/>
          <w:sz w:val="21"/>
          <w:szCs w:val="21"/>
        </w:rPr>
        <w:t xml:space="preserve"> с пациентом заключается Договор об оказании платных медицинских услуг, устанавливающий правовые отношения между пациентом;</w:t>
      </w:r>
    </w:p>
    <w:p w:rsidR="007A1F28" w:rsidRPr="00206E5C" w:rsidRDefault="007A1F28" w:rsidP="00206E5C">
      <w:pPr>
        <w:numPr>
          <w:ilvl w:val="0"/>
          <w:numId w:val="24"/>
        </w:numPr>
        <w:shd w:val="clear" w:color="auto" w:fill="FFFFFF"/>
        <w:spacing w:after="160" w:line="259" w:lineRule="auto"/>
        <w:ind w:left="426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Если в процессе осмотра, перед операцией или проведения операции обнаружилась необходимость изменить состав процедуры, с пациентом подписывается дополнительное соглашение, в котором окончательно согласоваться цена на операцию.</w:t>
      </w:r>
    </w:p>
    <w:p w:rsidR="007A1F28" w:rsidRPr="00206E5C" w:rsidRDefault="007A1F28" w:rsidP="007A1F28">
      <w:pPr>
        <w:shd w:val="clear" w:color="auto" w:fill="FFFFFF"/>
        <w:spacing w:before="15" w:after="75"/>
        <w:ind w:right="566"/>
        <w:contextualSpacing/>
        <w:jc w:val="both"/>
        <w:rPr>
          <w:rFonts w:eastAsia="Times New Roman"/>
          <w:b/>
          <w:bCs/>
          <w:sz w:val="21"/>
          <w:szCs w:val="21"/>
        </w:rPr>
      </w:pPr>
    </w:p>
    <w:p w:rsidR="007A1F28" w:rsidRPr="00206E5C" w:rsidRDefault="007A1F28" w:rsidP="00206E5C">
      <w:pPr>
        <w:shd w:val="clear" w:color="auto" w:fill="FFFFFF"/>
        <w:spacing w:before="300" w:after="150"/>
        <w:ind w:left="567" w:right="566"/>
        <w:contextualSpacing/>
        <w:jc w:val="both"/>
        <w:outlineLvl w:val="1"/>
        <w:rPr>
          <w:rFonts w:eastAsia="Times New Roman"/>
          <w:bCs/>
          <w:sz w:val="27"/>
          <w:szCs w:val="27"/>
        </w:rPr>
      </w:pPr>
      <w:r w:rsidRPr="00206E5C">
        <w:rPr>
          <w:rFonts w:eastAsia="Times New Roman"/>
          <w:bCs/>
          <w:sz w:val="36"/>
          <w:szCs w:val="36"/>
        </w:rPr>
        <w:t>5. ПРАВА И ОБЯЗАННОСТИ ПАЦИЕНТА:</w:t>
      </w:r>
    </w:p>
    <w:p w:rsidR="007A1F28" w:rsidRPr="00206E5C" w:rsidRDefault="005E5FEB" w:rsidP="00206E5C">
      <w:pPr>
        <w:ind w:left="567" w:right="566"/>
        <w:contextualSpacing/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noshade="t" o:hr="t" fillcolor="#171717" stroked="f"/>
        </w:pict>
      </w:r>
    </w:p>
    <w:p w:rsidR="007A1F28" w:rsidRPr="00206E5C" w:rsidRDefault="007A1F28" w:rsidP="00206E5C">
      <w:pPr>
        <w:shd w:val="clear" w:color="auto" w:fill="FFFFFF"/>
        <w:spacing w:before="150" w:after="75"/>
        <w:ind w:left="567" w:right="566"/>
        <w:contextualSpacing/>
        <w:jc w:val="both"/>
        <w:outlineLvl w:val="2"/>
        <w:rPr>
          <w:rFonts w:eastAsia="Times New Roman"/>
          <w:b/>
          <w:bCs/>
          <w:sz w:val="21"/>
          <w:szCs w:val="21"/>
        </w:rPr>
      </w:pPr>
      <w:r w:rsidRPr="00206E5C">
        <w:rPr>
          <w:rFonts w:eastAsia="Times New Roman"/>
          <w:b/>
          <w:bCs/>
          <w:sz w:val="21"/>
          <w:szCs w:val="21"/>
        </w:rPr>
        <w:t> 5.1. Пациент имеет право на:</w:t>
      </w:r>
    </w:p>
    <w:p w:rsidR="007A1F28" w:rsidRPr="00206E5C" w:rsidRDefault="005E5FEB" w:rsidP="00206E5C">
      <w:pPr>
        <w:ind w:left="567" w:right="566"/>
        <w:contextualSpacing/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noshade="t" o:hr="t" fillcolor="#171717" stroked="f"/>
        </w:pict>
      </w:r>
    </w:p>
    <w:p w:rsidR="007A1F28" w:rsidRPr="00206E5C" w:rsidRDefault="007A1F28" w:rsidP="00206E5C">
      <w:pPr>
        <w:numPr>
          <w:ilvl w:val="0"/>
          <w:numId w:val="25"/>
        </w:numPr>
        <w:shd w:val="clear" w:color="auto" w:fill="FFFFFF"/>
        <w:spacing w:after="160" w:line="259" w:lineRule="auto"/>
        <w:ind w:left="567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Уважительное и гуманное отношение со стороны медицинских работников и других лиц, участвующих в предоставлении медицинской услуги;</w:t>
      </w:r>
    </w:p>
    <w:p w:rsidR="007A1F28" w:rsidRPr="00206E5C" w:rsidRDefault="007A1F28" w:rsidP="00206E5C">
      <w:pPr>
        <w:numPr>
          <w:ilvl w:val="0"/>
          <w:numId w:val="25"/>
        </w:numPr>
        <w:shd w:val="clear" w:color="auto" w:fill="FFFFFF"/>
        <w:spacing w:after="160" w:line="259" w:lineRule="auto"/>
        <w:ind w:left="567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Выбор врача и выбор медицинской организации в соответствии с ФЗ от 21.11.2011г. № 323-ФЗ «Об основах охраны здоровья граждан в Российской Федерации»;</w:t>
      </w:r>
    </w:p>
    <w:p w:rsidR="007A1F28" w:rsidRPr="00206E5C" w:rsidRDefault="007A1F28" w:rsidP="00206E5C">
      <w:pPr>
        <w:numPr>
          <w:ilvl w:val="0"/>
          <w:numId w:val="25"/>
        </w:numPr>
        <w:shd w:val="clear" w:color="auto" w:fill="FFFFFF"/>
        <w:spacing w:after="160" w:line="259" w:lineRule="auto"/>
        <w:ind w:left="567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7A1F28" w:rsidRPr="00206E5C" w:rsidRDefault="007A1F28" w:rsidP="00206E5C">
      <w:pPr>
        <w:numPr>
          <w:ilvl w:val="0"/>
          <w:numId w:val="25"/>
        </w:numPr>
        <w:shd w:val="clear" w:color="auto" w:fill="FFFFFF"/>
        <w:spacing w:after="160" w:line="259" w:lineRule="auto"/>
        <w:ind w:left="567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Получение консультаций врачей-специалистов;</w:t>
      </w:r>
    </w:p>
    <w:p w:rsidR="007A1F28" w:rsidRPr="00206E5C" w:rsidRDefault="007A1F28" w:rsidP="00206E5C">
      <w:pPr>
        <w:numPr>
          <w:ilvl w:val="0"/>
          <w:numId w:val="25"/>
        </w:numPr>
        <w:shd w:val="clear" w:color="auto" w:fill="FFFFFF"/>
        <w:spacing w:after="160" w:line="259" w:lineRule="auto"/>
        <w:ind w:left="567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7A1F28" w:rsidRPr="00206E5C" w:rsidRDefault="007A1F28" w:rsidP="00206E5C">
      <w:pPr>
        <w:numPr>
          <w:ilvl w:val="0"/>
          <w:numId w:val="25"/>
        </w:numPr>
        <w:shd w:val="clear" w:color="auto" w:fill="FFFFFF"/>
        <w:spacing w:after="160" w:line="259" w:lineRule="auto"/>
        <w:ind w:left="567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7A1F28" w:rsidRPr="00206E5C" w:rsidRDefault="007A1F28" w:rsidP="00206E5C">
      <w:pPr>
        <w:numPr>
          <w:ilvl w:val="0"/>
          <w:numId w:val="25"/>
        </w:numPr>
        <w:shd w:val="clear" w:color="auto" w:fill="FFFFFF"/>
        <w:spacing w:after="160" w:line="259" w:lineRule="auto"/>
        <w:ind w:left="567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7A1F28" w:rsidRPr="00206E5C" w:rsidRDefault="007A1F28" w:rsidP="00206E5C">
      <w:pPr>
        <w:numPr>
          <w:ilvl w:val="0"/>
          <w:numId w:val="25"/>
        </w:numPr>
        <w:shd w:val="clear" w:color="auto" w:fill="FFFFFF"/>
        <w:spacing w:after="160" w:line="259" w:lineRule="auto"/>
        <w:ind w:left="567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Выбор лиц, которым в интересах пациента может быть передана информация о состоянии его здоровья;</w:t>
      </w:r>
    </w:p>
    <w:p w:rsidR="007A1F28" w:rsidRPr="00206E5C" w:rsidRDefault="007A1F28" w:rsidP="00206E5C">
      <w:pPr>
        <w:numPr>
          <w:ilvl w:val="0"/>
          <w:numId w:val="25"/>
        </w:numPr>
        <w:shd w:val="clear" w:color="auto" w:fill="FFFFFF"/>
        <w:spacing w:after="160" w:line="259" w:lineRule="auto"/>
        <w:ind w:left="567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Получение питания, в случае нахождения пациента на лечении в стационарных условиях;</w:t>
      </w:r>
    </w:p>
    <w:p w:rsidR="007A1F28" w:rsidRPr="00206E5C" w:rsidRDefault="007A1F28" w:rsidP="00206E5C">
      <w:pPr>
        <w:numPr>
          <w:ilvl w:val="0"/>
          <w:numId w:val="25"/>
        </w:numPr>
        <w:shd w:val="clear" w:color="auto" w:fill="FFFFFF"/>
        <w:spacing w:after="160" w:line="259" w:lineRule="auto"/>
        <w:ind w:left="567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Защиту сведений, составляющих врачебную тайну;</w:t>
      </w:r>
    </w:p>
    <w:p w:rsidR="007A1F28" w:rsidRPr="00206E5C" w:rsidRDefault="007A1F28" w:rsidP="00206E5C">
      <w:pPr>
        <w:numPr>
          <w:ilvl w:val="0"/>
          <w:numId w:val="25"/>
        </w:numPr>
        <w:shd w:val="clear" w:color="auto" w:fill="FFFFFF"/>
        <w:spacing w:after="160" w:line="259" w:lineRule="auto"/>
        <w:ind w:left="567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Возмещение ущерба в случае причинения вреда его здоровью при оказании медицинской помощи;</w:t>
      </w:r>
    </w:p>
    <w:p w:rsidR="007A1F28" w:rsidRPr="00206E5C" w:rsidRDefault="007A1F28" w:rsidP="00206E5C">
      <w:pPr>
        <w:numPr>
          <w:ilvl w:val="0"/>
          <w:numId w:val="25"/>
        </w:numPr>
        <w:shd w:val="clear" w:color="auto" w:fill="FFFFFF"/>
        <w:spacing w:after="160" w:line="259" w:lineRule="auto"/>
        <w:ind w:left="567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Допуск к нему адвоката или законного представителя для защиты своих прав;</w:t>
      </w:r>
    </w:p>
    <w:p w:rsidR="007A1F28" w:rsidRPr="00206E5C" w:rsidRDefault="007A1F28" w:rsidP="00206E5C">
      <w:pPr>
        <w:numPr>
          <w:ilvl w:val="0"/>
          <w:numId w:val="25"/>
        </w:numPr>
        <w:shd w:val="clear" w:color="auto" w:fill="FFFFFF"/>
        <w:spacing w:after="160" w:line="259" w:lineRule="auto"/>
        <w:ind w:left="567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организации;</w:t>
      </w:r>
    </w:p>
    <w:p w:rsidR="007A1F28" w:rsidRPr="00206E5C" w:rsidRDefault="007A1F28" w:rsidP="00206E5C">
      <w:pPr>
        <w:numPr>
          <w:ilvl w:val="0"/>
          <w:numId w:val="25"/>
        </w:numPr>
        <w:shd w:val="clear" w:color="auto" w:fill="FFFFFF"/>
        <w:spacing w:after="160" w:line="259" w:lineRule="auto"/>
        <w:ind w:left="567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 в соответствии с законодательными актами РФ;</w:t>
      </w:r>
    </w:p>
    <w:p w:rsidR="007A1F28" w:rsidRPr="00206E5C" w:rsidRDefault="007A1F28" w:rsidP="00206E5C">
      <w:pPr>
        <w:numPr>
          <w:ilvl w:val="0"/>
          <w:numId w:val="25"/>
        </w:numPr>
        <w:shd w:val="clear" w:color="auto" w:fill="FFFFFF"/>
        <w:spacing w:after="160" w:line="259" w:lineRule="auto"/>
        <w:ind w:left="567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Получать, на основании письменного заявления отражающие состояние здоровья медицинские документы, их копии и выписки из медицинских документов.</w:t>
      </w:r>
    </w:p>
    <w:p w:rsidR="007A1F28" w:rsidRPr="00206E5C" w:rsidRDefault="007A1F28" w:rsidP="007A1F28">
      <w:pPr>
        <w:shd w:val="clear" w:color="auto" w:fill="FFFFFF"/>
        <w:contextualSpacing/>
        <w:jc w:val="both"/>
        <w:rPr>
          <w:rFonts w:eastAsia="Times New Roman"/>
          <w:sz w:val="21"/>
          <w:szCs w:val="21"/>
        </w:rPr>
      </w:pPr>
    </w:p>
    <w:p w:rsidR="007A1F28" w:rsidRPr="00206E5C" w:rsidRDefault="007A1F28" w:rsidP="00206E5C">
      <w:pPr>
        <w:shd w:val="clear" w:color="auto" w:fill="FFFFFF"/>
        <w:spacing w:before="150" w:after="75"/>
        <w:ind w:left="709"/>
        <w:contextualSpacing/>
        <w:jc w:val="both"/>
        <w:outlineLvl w:val="2"/>
        <w:rPr>
          <w:rFonts w:eastAsia="Times New Roman"/>
          <w:b/>
          <w:bCs/>
          <w:sz w:val="21"/>
          <w:szCs w:val="21"/>
        </w:rPr>
      </w:pPr>
      <w:r w:rsidRPr="00206E5C">
        <w:rPr>
          <w:rFonts w:eastAsia="Times New Roman"/>
          <w:b/>
          <w:bCs/>
          <w:sz w:val="21"/>
          <w:szCs w:val="21"/>
        </w:rPr>
        <w:t>5.2. Пациент обязан:</w:t>
      </w:r>
    </w:p>
    <w:p w:rsidR="007A1F28" w:rsidRPr="00206E5C" w:rsidRDefault="005E5FEB" w:rsidP="00206E5C">
      <w:pPr>
        <w:ind w:left="709"/>
        <w:contextualSpacing/>
        <w:rPr>
          <w:rFonts w:eastAsia="Times New Roman"/>
        </w:rPr>
      </w:pPr>
      <w:r>
        <w:rPr>
          <w:rFonts w:eastAsia="Times New Roman"/>
        </w:rPr>
        <w:pict>
          <v:rect id="_x0000_i1032" style="width:0;height:1.5pt" o:hralign="center" o:hrstd="t" o:hrnoshade="t" o:hr="t" fillcolor="#171717" stroked="f"/>
        </w:pict>
      </w:r>
    </w:p>
    <w:p w:rsidR="007A1F28" w:rsidRPr="00206E5C" w:rsidRDefault="007A1F28" w:rsidP="00206E5C">
      <w:pPr>
        <w:shd w:val="clear" w:color="auto" w:fill="FFFFFF"/>
        <w:ind w:left="709" w:right="566"/>
        <w:contextualSpacing/>
        <w:jc w:val="both"/>
        <w:rPr>
          <w:rFonts w:eastAsia="Times New Roman"/>
          <w:sz w:val="21"/>
          <w:szCs w:val="21"/>
        </w:rPr>
      </w:pPr>
    </w:p>
    <w:p w:rsidR="007A1F28" w:rsidRPr="00206E5C" w:rsidRDefault="007A1F28" w:rsidP="00206E5C">
      <w:pPr>
        <w:numPr>
          <w:ilvl w:val="0"/>
          <w:numId w:val="26"/>
        </w:numPr>
        <w:shd w:val="clear" w:color="auto" w:fill="FFFFFF"/>
        <w:tabs>
          <w:tab w:val="num" w:pos="0"/>
        </w:tabs>
        <w:spacing w:after="160" w:line="259" w:lineRule="auto"/>
        <w:ind w:left="709" w:right="566" w:hanging="42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Произвести полную и своевременную оплату услуг, предусмотренных договором об оказании платных медицинских услуг;</w:t>
      </w:r>
    </w:p>
    <w:p w:rsidR="007A1F28" w:rsidRPr="00206E5C" w:rsidRDefault="007A1F28" w:rsidP="00206E5C">
      <w:pPr>
        <w:numPr>
          <w:ilvl w:val="0"/>
          <w:numId w:val="26"/>
        </w:numPr>
        <w:shd w:val="clear" w:color="auto" w:fill="FFFFFF"/>
        <w:tabs>
          <w:tab w:val="num" w:pos="0"/>
        </w:tabs>
        <w:spacing w:after="160" w:line="259" w:lineRule="auto"/>
        <w:ind w:left="709" w:right="566" w:hanging="42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 xml:space="preserve">Соблюдать режим работы </w:t>
      </w:r>
      <w:r w:rsidR="00FE72D2">
        <w:rPr>
          <w:rFonts w:eastAsia="Times New Roman"/>
          <w:sz w:val="22"/>
          <w:szCs w:val="22"/>
        </w:rPr>
        <w:t>ООО</w:t>
      </w:r>
      <w:r w:rsidR="00FE72D2" w:rsidRPr="00206E5C">
        <w:rPr>
          <w:rFonts w:eastAsia="Times New Roman"/>
          <w:sz w:val="22"/>
          <w:szCs w:val="22"/>
        </w:rPr>
        <w:t xml:space="preserve"> «</w:t>
      </w:r>
      <w:r w:rsidR="00FE72D2">
        <w:rPr>
          <w:rFonts w:eastAsia="Times New Roman"/>
          <w:sz w:val="22"/>
          <w:szCs w:val="22"/>
        </w:rPr>
        <w:t>А ЭНД К</w:t>
      </w:r>
      <w:r w:rsidR="00FE72D2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1"/>
          <w:szCs w:val="21"/>
        </w:rPr>
        <w:t>;</w:t>
      </w:r>
    </w:p>
    <w:p w:rsidR="007A1F28" w:rsidRPr="00206E5C" w:rsidRDefault="007A1F28" w:rsidP="00206E5C">
      <w:pPr>
        <w:numPr>
          <w:ilvl w:val="0"/>
          <w:numId w:val="26"/>
        </w:numPr>
        <w:shd w:val="clear" w:color="auto" w:fill="FFFFFF"/>
        <w:tabs>
          <w:tab w:val="num" w:pos="0"/>
        </w:tabs>
        <w:spacing w:after="160" w:line="259" w:lineRule="auto"/>
        <w:ind w:left="709" w:right="566" w:hanging="42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 xml:space="preserve">Соблюдать правила внутреннего распорядка </w:t>
      </w:r>
      <w:r w:rsidR="00FE72D2">
        <w:rPr>
          <w:rFonts w:eastAsia="Times New Roman"/>
          <w:sz w:val="22"/>
          <w:szCs w:val="22"/>
        </w:rPr>
        <w:t>ООО</w:t>
      </w:r>
      <w:r w:rsidR="00FE72D2" w:rsidRPr="00206E5C">
        <w:rPr>
          <w:rFonts w:eastAsia="Times New Roman"/>
          <w:sz w:val="22"/>
          <w:szCs w:val="22"/>
        </w:rPr>
        <w:t xml:space="preserve"> «</w:t>
      </w:r>
      <w:r w:rsidR="00FE72D2">
        <w:rPr>
          <w:rFonts w:eastAsia="Times New Roman"/>
          <w:sz w:val="22"/>
          <w:szCs w:val="22"/>
        </w:rPr>
        <w:t>А ЭНД К</w:t>
      </w:r>
      <w:r w:rsidR="00FE72D2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1"/>
          <w:szCs w:val="21"/>
        </w:rPr>
        <w:t xml:space="preserve"> для пациентов и правила поведения в общественных местах;</w:t>
      </w:r>
    </w:p>
    <w:p w:rsidR="007A1F28" w:rsidRPr="00206E5C" w:rsidRDefault="007A1F28" w:rsidP="00206E5C">
      <w:pPr>
        <w:numPr>
          <w:ilvl w:val="0"/>
          <w:numId w:val="26"/>
        </w:numPr>
        <w:shd w:val="clear" w:color="auto" w:fill="FFFFFF"/>
        <w:tabs>
          <w:tab w:val="num" w:pos="0"/>
        </w:tabs>
        <w:spacing w:after="160" w:line="259" w:lineRule="auto"/>
        <w:ind w:left="709" w:right="566" w:hanging="42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Соблюдать требования пожарной безопасности;</w:t>
      </w:r>
    </w:p>
    <w:p w:rsidR="007A1F28" w:rsidRPr="00206E5C" w:rsidRDefault="007A1F28" w:rsidP="00206E5C">
      <w:pPr>
        <w:numPr>
          <w:ilvl w:val="0"/>
          <w:numId w:val="26"/>
        </w:numPr>
        <w:shd w:val="clear" w:color="auto" w:fill="FFFFFF"/>
        <w:tabs>
          <w:tab w:val="num" w:pos="0"/>
        </w:tabs>
        <w:spacing w:after="160" w:line="259" w:lineRule="auto"/>
        <w:ind w:left="709" w:right="566" w:hanging="42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lastRenderedPageBreak/>
        <w:t>Соблюдать санитарно-противоэпидемиологический режим (вход на территорию Клиники в сменной обуви или бахилах);</w:t>
      </w:r>
    </w:p>
    <w:p w:rsidR="007A1F28" w:rsidRPr="00206E5C" w:rsidRDefault="007A1F28" w:rsidP="00206E5C">
      <w:pPr>
        <w:numPr>
          <w:ilvl w:val="0"/>
          <w:numId w:val="26"/>
        </w:numPr>
        <w:shd w:val="clear" w:color="auto" w:fill="FFFFFF"/>
        <w:tabs>
          <w:tab w:val="num" w:pos="0"/>
        </w:tabs>
        <w:spacing w:after="160" w:line="259" w:lineRule="auto"/>
        <w:ind w:left="709" w:right="566" w:hanging="42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Выполнять предписания лечащего врача, сотрудничать с лечащим врачом на всех этапах оказания медицинской услуги;</w:t>
      </w:r>
    </w:p>
    <w:p w:rsidR="007A1F28" w:rsidRPr="00206E5C" w:rsidRDefault="007A1F28" w:rsidP="00206E5C">
      <w:pPr>
        <w:numPr>
          <w:ilvl w:val="0"/>
          <w:numId w:val="26"/>
        </w:numPr>
        <w:shd w:val="clear" w:color="auto" w:fill="FFFFFF"/>
        <w:tabs>
          <w:tab w:val="num" w:pos="360"/>
        </w:tabs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7A1F28" w:rsidRPr="00206E5C" w:rsidRDefault="007A1F28" w:rsidP="00206E5C">
      <w:pPr>
        <w:numPr>
          <w:ilvl w:val="0"/>
          <w:numId w:val="26"/>
        </w:numPr>
        <w:shd w:val="clear" w:color="auto" w:fill="FFFFFF"/>
        <w:tabs>
          <w:tab w:val="num" w:pos="0"/>
        </w:tabs>
        <w:spacing w:after="160" w:line="259" w:lineRule="auto"/>
        <w:ind w:left="709" w:right="566" w:hanging="42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Соблюдать рекомендуемую врачом диету;</w:t>
      </w:r>
    </w:p>
    <w:p w:rsidR="007A1F28" w:rsidRPr="00206E5C" w:rsidRDefault="007A1F28" w:rsidP="00206E5C">
      <w:pPr>
        <w:numPr>
          <w:ilvl w:val="0"/>
          <w:numId w:val="26"/>
        </w:numPr>
        <w:shd w:val="clear" w:color="auto" w:fill="FFFFFF"/>
        <w:tabs>
          <w:tab w:val="num" w:pos="0"/>
        </w:tabs>
        <w:spacing w:after="160" w:line="259" w:lineRule="auto"/>
        <w:ind w:left="709" w:right="566" w:hanging="42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 xml:space="preserve">Принимать новые </w:t>
      </w:r>
      <w:r w:rsidR="000F1B69">
        <w:rPr>
          <w:rFonts w:eastAsia="Times New Roman"/>
          <w:sz w:val="21"/>
          <w:szCs w:val="21"/>
        </w:rPr>
        <w:t>лекарственны</w:t>
      </w:r>
      <w:r w:rsidRPr="00206E5C">
        <w:rPr>
          <w:rFonts w:eastAsia="Times New Roman"/>
          <w:sz w:val="21"/>
          <w:szCs w:val="21"/>
        </w:rPr>
        <w:t>е препараты только после согласования с Лечащим врачом;</w:t>
      </w:r>
    </w:p>
    <w:p w:rsidR="007A1F28" w:rsidRPr="00206E5C" w:rsidRDefault="007A1F28" w:rsidP="00206E5C">
      <w:pPr>
        <w:numPr>
          <w:ilvl w:val="0"/>
          <w:numId w:val="26"/>
        </w:numPr>
        <w:shd w:val="clear" w:color="auto" w:fill="FFFFFF"/>
        <w:tabs>
          <w:tab w:val="num" w:pos="0"/>
        </w:tabs>
        <w:spacing w:after="160" w:line="259" w:lineRule="auto"/>
        <w:ind w:left="709" w:right="566" w:hanging="42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Уважительно относиться к медицинским работникам и другим лицам, участвующим в оказании медицинской услуги;</w:t>
      </w:r>
    </w:p>
    <w:p w:rsidR="007A1F28" w:rsidRPr="00206E5C" w:rsidRDefault="007A1F28" w:rsidP="00206E5C">
      <w:pPr>
        <w:numPr>
          <w:ilvl w:val="0"/>
          <w:numId w:val="31"/>
        </w:numPr>
        <w:shd w:val="clear" w:color="auto" w:fill="FFFFFF"/>
        <w:tabs>
          <w:tab w:val="clear" w:pos="720"/>
          <w:tab w:val="num" w:pos="357"/>
        </w:tabs>
        <w:spacing w:after="160" w:line="259" w:lineRule="auto"/>
        <w:ind w:left="709" w:right="566" w:hanging="42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7A1F28" w:rsidRPr="00206E5C" w:rsidRDefault="007A1F28" w:rsidP="00206E5C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after="160" w:line="259" w:lineRule="auto"/>
        <w:ind w:left="709" w:right="566" w:hanging="42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Бережно относиться к имуществу Клиники;</w:t>
      </w:r>
    </w:p>
    <w:p w:rsidR="007A1F28" w:rsidRPr="00206E5C" w:rsidRDefault="007A1F28" w:rsidP="00206E5C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after="160" w:line="259" w:lineRule="auto"/>
        <w:ind w:left="709" w:right="566" w:hanging="42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 xml:space="preserve">При причинении ущерба имуществу </w:t>
      </w:r>
      <w:r w:rsidR="00AC78A9">
        <w:rPr>
          <w:rFonts w:eastAsia="Times New Roman"/>
          <w:sz w:val="22"/>
          <w:szCs w:val="22"/>
        </w:rPr>
        <w:t>ООО</w:t>
      </w:r>
      <w:r w:rsidR="00AC78A9" w:rsidRPr="00206E5C">
        <w:rPr>
          <w:rFonts w:eastAsia="Times New Roman"/>
          <w:sz w:val="22"/>
          <w:szCs w:val="22"/>
        </w:rPr>
        <w:t xml:space="preserve"> «</w:t>
      </w:r>
      <w:r w:rsidR="00AC78A9">
        <w:rPr>
          <w:rFonts w:eastAsia="Times New Roman"/>
          <w:sz w:val="22"/>
          <w:szCs w:val="22"/>
        </w:rPr>
        <w:t>А ЭНД К</w:t>
      </w:r>
      <w:r w:rsidR="00AC78A9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1"/>
          <w:szCs w:val="21"/>
        </w:rPr>
        <w:t xml:space="preserve"> виновное лицо обязано по требованию Клиники возместить, либо стоимость ремонта поврежденного имущества (включая стоимость запасных частей), либо стоимость поврежденного имущества с учетом амортизационного износа;</w:t>
      </w:r>
    </w:p>
    <w:p w:rsidR="007A1F28" w:rsidRPr="00206E5C" w:rsidRDefault="007A1F28" w:rsidP="00206E5C">
      <w:pPr>
        <w:numPr>
          <w:ilvl w:val="0"/>
          <w:numId w:val="31"/>
        </w:numPr>
        <w:shd w:val="clear" w:color="auto" w:fill="FFFFFF"/>
        <w:tabs>
          <w:tab w:val="clear" w:pos="720"/>
          <w:tab w:val="num" w:pos="357"/>
        </w:tabs>
        <w:spacing w:after="160" w:line="259" w:lineRule="auto"/>
        <w:ind w:left="709" w:right="566" w:hanging="42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7A1F28" w:rsidRPr="00206E5C" w:rsidRDefault="007A1F28" w:rsidP="00206E5C">
      <w:pPr>
        <w:numPr>
          <w:ilvl w:val="0"/>
          <w:numId w:val="31"/>
        </w:numPr>
        <w:shd w:val="clear" w:color="auto" w:fill="FFFFFF"/>
        <w:tabs>
          <w:tab w:val="clear" w:pos="720"/>
          <w:tab w:val="num" w:pos="357"/>
        </w:tabs>
        <w:spacing w:after="160" w:line="259" w:lineRule="auto"/>
        <w:ind w:left="709" w:right="566" w:hanging="42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Соблюдать правила запрета курения в Клинике;</w:t>
      </w:r>
    </w:p>
    <w:p w:rsidR="007A1F28" w:rsidRPr="00206E5C" w:rsidRDefault="007A1F28" w:rsidP="00206E5C">
      <w:pPr>
        <w:numPr>
          <w:ilvl w:val="0"/>
          <w:numId w:val="31"/>
        </w:numPr>
        <w:shd w:val="clear" w:color="auto" w:fill="FFFFFF"/>
        <w:tabs>
          <w:tab w:val="clear" w:pos="720"/>
          <w:tab w:val="num" w:pos="357"/>
        </w:tabs>
        <w:spacing w:after="160" w:line="259" w:lineRule="auto"/>
        <w:ind w:left="709" w:right="566" w:hanging="42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Принимать меры к сохранению и укреплению своего здоровья;</w:t>
      </w:r>
    </w:p>
    <w:p w:rsidR="007A1F28" w:rsidRPr="00206E5C" w:rsidRDefault="007A1F28" w:rsidP="00206E5C">
      <w:pPr>
        <w:numPr>
          <w:ilvl w:val="0"/>
          <w:numId w:val="31"/>
        </w:numPr>
        <w:shd w:val="clear" w:color="auto" w:fill="FFFFFF"/>
        <w:tabs>
          <w:tab w:val="clear" w:pos="720"/>
          <w:tab w:val="num" w:pos="357"/>
        </w:tabs>
        <w:spacing w:after="160" w:line="259" w:lineRule="auto"/>
        <w:ind w:left="709" w:right="566" w:hanging="42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Своевременно обращаться за медицинской помощью;</w:t>
      </w:r>
    </w:p>
    <w:p w:rsidR="007A1F28" w:rsidRPr="00206E5C" w:rsidRDefault="007A1F28" w:rsidP="00206E5C">
      <w:pPr>
        <w:numPr>
          <w:ilvl w:val="0"/>
          <w:numId w:val="31"/>
        </w:numPr>
        <w:shd w:val="clear" w:color="auto" w:fill="FFFFFF"/>
        <w:tabs>
          <w:tab w:val="clear" w:pos="720"/>
          <w:tab w:val="num" w:pos="357"/>
        </w:tabs>
        <w:spacing w:after="160" w:line="259" w:lineRule="auto"/>
        <w:ind w:left="709" w:right="566" w:hanging="42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 </w:t>
      </w:r>
      <w:r w:rsidR="00AC78A9">
        <w:rPr>
          <w:rFonts w:eastAsia="Times New Roman"/>
          <w:sz w:val="22"/>
          <w:szCs w:val="22"/>
        </w:rPr>
        <w:t>ООО</w:t>
      </w:r>
      <w:r w:rsidR="00AC78A9" w:rsidRPr="00206E5C">
        <w:rPr>
          <w:rFonts w:eastAsia="Times New Roman"/>
          <w:sz w:val="22"/>
          <w:szCs w:val="22"/>
        </w:rPr>
        <w:t xml:space="preserve"> «</w:t>
      </w:r>
      <w:r w:rsidR="00AC78A9">
        <w:rPr>
          <w:rFonts w:eastAsia="Times New Roman"/>
          <w:sz w:val="22"/>
          <w:szCs w:val="22"/>
        </w:rPr>
        <w:t>А ЭНД К</w:t>
      </w:r>
      <w:r w:rsidR="00AC78A9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1"/>
          <w:szCs w:val="21"/>
        </w:rPr>
        <w:t>;</w:t>
      </w:r>
    </w:p>
    <w:p w:rsidR="007A1F28" w:rsidRPr="00206E5C" w:rsidRDefault="007A1F28" w:rsidP="00206E5C">
      <w:pPr>
        <w:numPr>
          <w:ilvl w:val="0"/>
          <w:numId w:val="31"/>
        </w:numPr>
        <w:shd w:val="clear" w:color="auto" w:fill="FFFFFF"/>
        <w:tabs>
          <w:tab w:val="clear" w:pos="720"/>
          <w:tab w:val="num" w:pos="357"/>
        </w:tabs>
        <w:spacing w:after="160" w:line="259" w:lineRule="auto"/>
        <w:ind w:left="709" w:right="566" w:hanging="42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Не приходить на прием к врачу в алкогольном, наркотическом, ином токсическом опьянении;</w:t>
      </w:r>
    </w:p>
    <w:p w:rsidR="007A1F28" w:rsidRPr="00206E5C" w:rsidRDefault="007A1F28" w:rsidP="00206E5C">
      <w:pPr>
        <w:numPr>
          <w:ilvl w:val="0"/>
          <w:numId w:val="31"/>
        </w:numPr>
        <w:shd w:val="clear" w:color="auto" w:fill="FFFFFF"/>
        <w:tabs>
          <w:tab w:val="clear" w:pos="720"/>
          <w:tab w:val="num" w:pos="357"/>
        </w:tabs>
        <w:spacing w:after="160" w:line="259" w:lineRule="auto"/>
        <w:ind w:left="709" w:right="566" w:hanging="42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Своевременно являться на прием и предупреждать о невозможности явки по уважительной причине;</w:t>
      </w:r>
    </w:p>
    <w:p w:rsidR="007A1F28" w:rsidRPr="00206E5C" w:rsidRDefault="007A1F28" w:rsidP="00206E5C">
      <w:pPr>
        <w:numPr>
          <w:ilvl w:val="0"/>
          <w:numId w:val="31"/>
        </w:numPr>
        <w:shd w:val="clear" w:color="auto" w:fill="FFFFFF"/>
        <w:tabs>
          <w:tab w:val="clear" w:pos="720"/>
          <w:tab w:val="num" w:pos="357"/>
        </w:tabs>
        <w:spacing w:after="160" w:line="259" w:lineRule="auto"/>
        <w:ind w:left="709" w:right="566" w:hanging="42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Являться на лечение и осмотры в установленное и согласованное с врачом время;</w:t>
      </w:r>
    </w:p>
    <w:p w:rsidR="007A1F28" w:rsidRPr="00206E5C" w:rsidRDefault="007A1F28" w:rsidP="00206E5C">
      <w:pPr>
        <w:numPr>
          <w:ilvl w:val="0"/>
          <w:numId w:val="31"/>
        </w:numPr>
        <w:shd w:val="clear" w:color="auto" w:fill="FFFFFF"/>
        <w:tabs>
          <w:tab w:val="clear" w:pos="720"/>
          <w:tab w:val="num" w:pos="357"/>
        </w:tabs>
        <w:spacing w:after="160" w:line="259" w:lineRule="auto"/>
        <w:ind w:left="709" w:right="566" w:hanging="42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Подписать информированное согласие на медицинское вмешательство;</w:t>
      </w:r>
    </w:p>
    <w:p w:rsidR="007A1F28" w:rsidRPr="00206E5C" w:rsidRDefault="007A1F28" w:rsidP="00206E5C">
      <w:pPr>
        <w:numPr>
          <w:ilvl w:val="0"/>
          <w:numId w:val="31"/>
        </w:numPr>
        <w:shd w:val="clear" w:color="auto" w:fill="FFFFFF"/>
        <w:tabs>
          <w:tab w:val="clear" w:pos="720"/>
          <w:tab w:val="num" w:pos="357"/>
        </w:tabs>
        <w:spacing w:after="160" w:line="259" w:lineRule="auto"/>
        <w:ind w:left="709" w:right="566" w:hanging="42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7A1F28" w:rsidRPr="00206E5C" w:rsidRDefault="007A1F28" w:rsidP="00206E5C">
      <w:pPr>
        <w:numPr>
          <w:ilvl w:val="0"/>
          <w:numId w:val="31"/>
        </w:numPr>
        <w:shd w:val="clear" w:color="auto" w:fill="FFFFFF"/>
        <w:tabs>
          <w:tab w:val="clear" w:pos="720"/>
          <w:tab w:val="num" w:pos="357"/>
        </w:tabs>
        <w:spacing w:after="160" w:line="259" w:lineRule="auto"/>
        <w:ind w:left="709" w:right="566" w:hanging="42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В период пребывания в стационаре осуществлять прием лекарственных препаратов, назначенных пациенту в период амбулаторного лечения, только после согласования с лечащим врачом</w:t>
      </w:r>
      <w:r w:rsidRPr="00206E5C">
        <w:rPr>
          <w:rFonts w:eastAsia="Times New Roman"/>
          <w:b/>
          <w:bCs/>
          <w:sz w:val="21"/>
          <w:szCs w:val="21"/>
        </w:rPr>
        <w:t>;</w:t>
      </w:r>
    </w:p>
    <w:p w:rsidR="007A1F28" w:rsidRPr="00206E5C" w:rsidRDefault="007A1F28" w:rsidP="00206E5C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after="160" w:line="259" w:lineRule="auto"/>
        <w:ind w:left="709" w:right="566" w:hanging="42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Не предпринимать действий, способных нарушить права других пациентов и сотрудников </w:t>
      </w:r>
      <w:r w:rsidRPr="00206E5C">
        <w:rPr>
          <w:rFonts w:eastAsia="Times New Roman"/>
          <w:sz w:val="21"/>
          <w:szCs w:val="21"/>
          <w:bdr w:val="none" w:sz="0" w:space="0" w:color="auto" w:frame="1"/>
        </w:rPr>
        <w:t>Клиники</w:t>
      </w:r>
      <w:r w:rsidRPr="00206E5C">
        <w:rPr>
          <w:rFonts w:eastAsia="Times New Roman"/>
          <w:sz w:val="21"/>
          <w:szCs w:val="21"/>
        </w:rPr>
        <w:t>;</w:t>
      </w:r>
    </w:p>
    <w:p w:rsidR="007A1F28" w:rsidRPr="00206E5C" w:rsidRDefault="007A1F28" w:rsidP="00206E5C">
      <w:pPr>
        <w:numPr>
          <w:ilvl w:val="0"/>
          <w:numId w:val="31"/>
        </w:numPr>
        <w:shd w:val="clear" w:color="auto" w:fill="FFFFFF"/>
        <w:tabs>
          <w:tab w:val="clear" w:pos="720"/>
          <w:tab w:val="num" w:pos="142"/>
        </w:tabs>
        <w:spacing w:after="160" w:line="259" w:lineRule="auto"/>
        <w:ind w:left="709" w:right="566" w:hanging="42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Соблюдать чистоту и тишину в помещениях Клиники</w:t>
      </w:r>
      <w:r w:rsidRPr="00206E5C">
        <w:rPr>
          <w:sz w:val="22"/>
          <w:szCs w:val="22"/>
          <w:lang w:eastAsia="en-US"/>
        </w:rPr>
        <w:t xml:space="preserve"> </w:t>
      </w:r>
      <w:r w:rsidRPr="00206E5C">
        <w:rPr>
          <w:rFonts w:eastAsia="Times New Roman"/>
          <w:sz w:val="21"/>
          <w:szCs w:val="21"/>
        </w:rPr>
        <w:t>«Абриелль». </w:t>
      </w:r>
    </w:p>
    <w:p w:rsidR="007A1F28" w:rsidRPr="00206E5C" w:rsidRDefault="007A1F28" w:rsidP="00206E5C">
      <w:pPr>
        <w:shd w:val="clear" w:color="auto" w:fill="FFFFFF"/>
        <w:ind w:left="709" w:right="566"/>
        <w:contextualSpacing/>
        <w:jc w:val="both"/>
        <w:rPr>
          <w:rFonts w:eastAsia="Times New Roman"/>
          <w:sz w:val="21"/>
          <w:szCs w:val="21"/>
        </w:rPr>
      </w:pPr>
    </w:p>
    <w:p w:rsidR="007A1F28" w:rsidRPr="00206E5C" w:rsidRDefault="007A1F28" w:rsidP="00206E5C">
      <w:pPr>
        <w:shd w:val="clear" w:color="auto" w:fill="FFFFFF"/>
        <w:ind w:left="709" w:right="566"/>
        <w:contextualSpacing/>
        <w:jc w:val="both"/>
        <w:rPr>
          <w:rFonts w:eastAsia="Times New Roman"/>
          <w:sz w:val="21"/>
          <w:szCs w:val="21"/>
        </w:rPr>
      </w:pPr>
    </w:p>
    <w:p w:rsidR="007A1F28" w:rsidRPr="00206E5C" w:rsidRDefault="007A1F28" w:rsidP="00206E5C">
      <w:pPr>
        <w:shd w:val="clear" w:color="auto" w:fill="FFFFFF"/>
        <w:ind w:left="709"/>
        <w:contextualSpacing/>
        <w:jc w:val="both"/>
        <w:rPr>
          <w:rFonts w:eastAsia="Times New Roman"/>
          <w:sz w:val="21"/>
          <w:szCs w:val="21"/>
        </w:rPr>
      </w:pPr>
    </w:p>
    <w:p w:rsidR="007A1F28" w:rsidRPr="00206E5C" w:rsidRDefault="007A1F28" w:rsidP="00206E5C">
      <w:pPr>
        <w:shd w:val="clear" w:color="auto" w:fill="FFFFFF"/>
        <w:spacing w:before="150" w:after="75"/>
        <w:ind w:left="709" w:right="566"/>
        <w:contextualSpacing/>
        <w:jc w:val="both"/>
        <w:outlineLvl w:val="2"/>
        <w:rPr>
          <w:rFonts w:eastAsia="Times New Roman"/>
          <w:b/>
          <w:bCs/>
          <w:sz w:val="21"/>
          <w:szCs w:val="21"/>
        </w:rPr>
      </w:pPr>
      <w:r w:rsidRPr="00206E5C">
        <w:rPr>
          <w:rFonts w:eastAsia="Times New Roman"/>
          <w:b/>
          <w:bCs/>
          <w:sz w:val="21"/>
          <w:szCs w:val="21"/>
        </w:rPr>
        <w:t>5.3. Пациентам и посетителям в 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сотрудников клиники, пациентов и посетителей в зданиях и служебных помещениях, запрещается:</w:t>
      </w:r>
    </w:p>
    <w:p w:rsidR="007A1F28" w:rsidRPr="00206E5C" w:rsidRDefault="005E5FEB" w:rsidP="00206E5C">
      <w:pPr>
        <w:ind w:left="709" w:right="566"/>
        <w:contextualSpacing/>
        <w:rPr>
          <w:rFonts w:eastAsia="Times New Roman"/>
        </w:rPr>
      </w:pPr>
      <w:r>
        <w:rPr>
          <w:rFonts w:eastAsia="Times New Roman"/>
        </w:rPr>
        <w:pict>
          <v:rect id="_x0000_i1033" style="width:0;height:1.5pt" o:hralign="center" o:hrstd="t" o:hrnoshade="t" o:hr="t" fillcolor="#171717" stroked="f"/>
        </w:pict>
      </w:r>
    </w:p>
    <w:p w:rsidR="007A1F28" w:rsidRPr="00206E5C" w:rsidRDefault="007A1F28" w:rsidP="00206E5C">
      <w:pPr>
        <w:numPr>
          <w:ilvl w:val="0"/>
          <w:numId w:val="27"/>
        </w:num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Проносить в здания и служебные помещения </w:t>
      </w:r>
      <w:r w:rsidRPr="00206E5C">
        <w:rPr>
          <w:rFonts w:eastAsia="Times New Roman"/>
          <w:sz w:val="21"/>
          <w:szCs w:val="21"/>
          <w:bdr w:val="none" w:sz="0" w:space="0" w:color="auto" w:frame="1"/>
        </w:rPr>
        <w:t>клиники</w:t>
      </w:r>
      <w:r w:rsidRPr="00206E5C">
        <w:rPr>
          <w:rFonts w:eastAsia="Times New Roman"/>
          <w:sz w:val="21"/>
          <w:szCs w:val="21"/>
        </w:rPr>
        <w:t> 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7A1F28" w:rsidRPr="00206E5C" w:rsidRDefault="007A1F28" w:rsidP="00206E5C">
      <w:pPr>
        <w:numPr>
          <w:ilvl w:val="0"/>
          <w:numId w:val="27"/>
        </w:num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Иметь при себе крупногабаритные предметы (в. т. ч. хозяйственные сумки, рюкзаки, вещевые мешки, чемоданы, корзины и т.п.);</w:t>
      </w:r>
    </w:p>
    <w:p w:rsidR="007A1F28" w:rsidRPr="00206E5C" w:rsidRDefault="007A1F28" w:rsidP="00206E5C">
      <w:pPr>
        <w:numPr>
          <w:ilvl w:val="0"/>
          <w:numId w:val="27"/>
        </w:num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Находиться в служебных помещениях клиники без разрешения;</w:t>
      </w:r>
    </w:p>
    <w:p w:rsidR="007A1F28" w:rsidRPr="00206E5C" w:rsidRDefault="007A1F28" w:rsidP="00206E5C">
      <w:pPr>
        <w:numPr>
          <w:ilvl w:val="0"/>
          <w:numId w:val="27"/>
        </w:num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Потреблять пищу в коридорах и других помещениях Клиники;</w:t>
      </w:r>
    </w:p>
    <w:p w:rsidR="007A1F28" w:rsidRPr="00206E5C" w:rsidRDefault="007A1F28" w:rsidP="00206E5C">
      <w:pPr>
        <w:numPr>
          <w:ilvl w:val="0"/>
          <w:numId w:val="27"/>
        </w:num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Курить на крыльце, лестничных площадках, в коридорах, кабинетах, фойе и др. помещениях клиники;</w:t>
      </w:r>
    </w:p>
    <w:p w:rsidR="007A1F28" w:rsidRPr="00206E5C" w:rsidRDefault="007A1F28" w:rsidP="00206E5C">
      <w:pPr>
        <w:numPr>
          <w:ilvl w:val="0"/>
          <w:numId w:val="27"/>
        </w:num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Играть в азартные игры в помещениях и на территории </w:t>
      </w:r>
      <w:r w:rsidRPr="00206E5C">
        <w:rPr>
          <w:rFonts w:eastAsia="Times New Roman"/>
          <w:sz w:val="21"/>
          <w:szCs w:val="21"/>
          <w:bdr w:val="none" w:sz="0" w:space="0" w:color="auto" w:frame="1"/>
        </w:rPr>
        <w:t>клиники</w:t>
      </w:r>
      <w:r w:rsidRPr="00206E5C">
        <w:rPr>
          <w:rFonts w:eastAsia="Times New Roman"/>
          <w:sz w:val="21"/>
          <w:szCs w:val="21"/>
        </w:rPr>
        <w:t>;</w:t>
      </w:r>
    </w:p>
    <w:p w:rsidR="007A1F28" w:rsidRPr="00206E5C" w:rsidRDefault="007A1F28" w:rsidP="00206E5C">
      <w:pPr>
        <w:numPr>
          <w:ilvl w:val="0"/>
          <w:numId w:val="27"/>
        </w:num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Громко разговаривать, шуметь, хлопать дверями;</w:t>
      </w:r>
    </w:p>
    <w:p w:rsidR="007A1F28" w:rsidRPr="00206E5C" w:rsidRDefault="007A1F28" w:rsidP="00206E5C">
      <w:pPr>
        <w:numPr>
          <w:ilvl w:val="0"/>
          <w:numId w:val="27"/>
        </w:num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Оставлять малолетних детей без присмотра;</w:t>
      </w:r>
    </w:p>
    <w:p w:rsidR="007A1F28" w:rsidRPr="00206E5C" w:rsidRDefault="007A1F28" w:rsidP="00206E5C">
      <w:pPr>
        <w:numPr>
          <w:ilvl w:val="0"/>
          <w:numId w:val="27"/>
        </w:num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Выносить из помещения </w:t>
      </w:r>
      <w:r w:rsidRPr="00206E5C">
        <w:rPr>
          <w:rFonts w:eastAsia="Times New Roman"/>
          <w:sz w:val="21"/>
          <w:szCs w:val="21"/>
          <w:bdr w:val="none" w:sz="0" w:space="0" w:color="auto" w:frame="1"/>
        </w:rPr>
        <w:t>клиники</w:t>
      </w:r>
      <w:r w:rsidRPr="00206E5C">
        <w:rPr>
          <w:rFonts w:eastAsia="Times New Roman"/>
          <w:sz w:val="21"/>
          <w:szCs w:val="21"/>
        </w:rPr>
        <w:t> документы, полученные для ознакомления;</w:t>
      </w:r>
    </w:p>
    <w:p w:rsidR="007A1F28" w:rsidRPr="00206E5C" w:rsidRDefault="007A1F28" w:rsidP="00206E5C">
      <w:pPr>
        <w:numPr>
          <w:ilvl w:val="0"/>
          <w:numId w:val="27"/>
        </w:num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lastRenderedPageBreak/>
        <w:t>Изымать какие-либо документы из медицинских карт, со стендов и из папок информационных стендов;</w:t>
      </w:r>
    </w:p>
    <w:p w:rsidR="007A1F28" w:rsidRPr="00206E5C" w:rsidRDefault="007A1F28" w:rsidP="00206E5C">
      <w:pPr>
        <w:numPr>
          <w:ilvl w:val="0"/>
          <w:numId w:val="27"/>
        </w:num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Размещать в помещениях и на территории клиники объявления без разрешения администрации;</w:t>
      </w:r>
    </w:p>
    <w:p w:rsidR="007A1F28" w:rsidRPr="00206E5C" w:rsidRDefault="007A1F28" w:rsidP="00206E5C">
      <w:pPr>
        <w:numPr>
          <w:ilvl w:val="0"/>
          <w:numId w:val="27"/>
        </w:num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Производить фото- и видеосъемку без предварительного разрешения администрации </w:t>
      </w:r>
      <w:r w:rsidRPr="00206E5C">
        <w:rPr>
          <w:rFonts w:eastAsia="Times New Roman"/>
          <w:sz w:val="21"/>
          <w:szCs w:val="21"/>
          <w:bdr w:val="none" w:sz="0" w:space="0" w:color="auto" w:frame="1"/>
        </w:rPr>
        <w:t>клиники</w:t>
      </w:r>
      <w:r w:rsidRPr="00206E5C">
        <w:rPr>
          <w:rFonts w:eastAsia="Times New Roman"/>
          <w:sz w:val="21"/>
          <w:szCs w:val="21"/>
        </w:rPr>
        <w:t>;</w:t>
      </w:r>
    </w:p>
    <w:p w:rsidR="007A1F28" w:rsidRPr="00206E5C" w:rsidRDefault="007A1F28" w:rsidP="00206E5C">
      <w:pPr>
        <w:numPr>
          <w:ilvl w:val="0"/>
          <w:numId w:val="27"/>
        </w:num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Выполнять в помещениях клиники функции торговых агентов, представителей и находиться в помещениях клиники в иных коммерческих целях;</w:t>
      </w:r>
    </w:p>
    <w:p w:rsidR="007A1F28" w:rsidRPr="00206E5C" w:rsidRDefault="007A1F28" w:rsidP="00206E5C">
      <w:pPr>
        <w:numPr>
          <w:ilvl w:val="0"/>
          <w:numId w:val="27"/>
        </w:num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Находиться в помещениях </w:t>
      </w:r>
      <w:r w:rsidRPr="00206E5C">
        <w:rPr>
          <w:rFonts w:eastAsia="Times New Roman"/>
          <w:sz w:val="21"/>
          <w:szCs w:val="21"/>
          <w:bdr w:val="none" w:sz="0" w:space="0" w:color="auto" w:frame="1"/>
        </w:rPr>
        <w:t>клиники</w:t>
      </w:r>
      <w:r w:rsidRPr="00206E5C">
        <w:rPr>
          <w:rFonts w:eastAsia="Times New Roman"/>
          <w:sz w:val="21"/>
          <w:szCs w:val="21"/>
        </w:rPr>
        <w:t> в верхней одежде, грязной обуви;</w:t>
      </w:r>
    </w:p>
    <w:p w:rsidR="007A1F28" w:rsidRPr="00206E5C" w:rsidRDefault="007A1F28" w:rsidP="00206E5C">
      <w:pPr>
        <w:numPr>
          <w:ilvl w:val="0"/>
          <w:numId w:val="27"/>
        </w:num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Запрещается доступ в здание и помещения </w:t>
      </w:r>
      <w:r w:rsidRPr="00206E5C">
        <w:rPr>
          <w:rFonts w:eastAsia="Times New Roman"/>
          <w:sz w:val="21"/>
          <w:szCs w:val="21"/>
          <w:bdr w:val="none" w:sz="0" w:space="0" w:color="auto" w:frame="1"/>
        </w:rPr>
        <w:t>клиники</w:t>
      </w:r>
      <w:r w:rsidRPr="00206E5C">
        <w:rPr>
          <w:rFonts w:eastAsia="Times New Roman"/>
          <w:sz w:val="21"/>
          <w:szCs w:val="21"/>
        </w:rPr>
        <w:t> 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 </w:t>
      </w:r>
      <w:r w:rsidRPr="00206E5C">
        <w:rPr>
          <w:rFonts w:eastAsia="Times New Roman"/>
          <w:sz w:val="21"/>
          <w:szCs w:val="21"/>
          <w:bdr w:val="none" w:sz="0" w:space="0" w:color="auto" w:frame="1"/>
        </w:rPr>
        <w:t>клиники</w:t>
      </w:r>
      <w:r w:rsidRPr="00206E5C">
        <w:rPr>
          <w:rFonts w:eastAsia="Times New Roman"/>
          <w:sz w:val="21"/>
          <w:szCs w:val="21"/>
        </w:rPr>
        <w:t> сотрудниками Клиники и/или с помощью правоохранительных органов;</w:t>
      </w:r>
    </w:p>
    <w:p w:rsidR="007A1F28" w:rsidRPr="00206E5C" w:rsidRDefault="007A1F28" w:rsidP="00206E5C">
      <w:pPr>
        <w:numPr>
          <w:ilvl w:val="0"/>
          <w:numId w:val="28"/>
        </w:num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Проносить на территорию Клиники любые продукты питания;</w:t>
      </w:r>
    </w:p>
    <w:p w:rsidR="007A1F28" w:rsidRPr="00206E5C" w:rsidRDefault="007A1F28" w:rsidP="00206E5C">
      <w:pPr>
        <w:numPr>
          <w:ilvl w:val="0"/>
          <w:numId w:val="28"/>
        </w:num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Использовать электронагревательные приборы, плитки, кипятильники, электрические чайники, утюги, телевизоры и пр. электробытовую технику;</w:t>
      </w:r>
    </w:p>
    <w:p w:rsidR="007A1F28" w:rsidRPr="00206E5C" w:rsidRDefault="007A1F28" w:rsidP="00206E5C">
      <w:pPr>
        <w:numPr>
          <w:ilvl w:val="0"/>
          <w:numId w:val="28"/>
        </w:num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Покидать палату во время врачебного обхода, выполнения назначений и процедур;</w:t>
      </w:r>
    </w:p>
    <w:p w:rsidR="007A1F28" w:rsidRPr="00206E5C" w:rsidRDefault="007A1F28" w:rsidP="00206E5C">
      <w:pPr>
        <w:numPr>
          <w:ilvl w:val="0"/>
          <w:numId w:val="28"/>
        </w:num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В случае возникновения у пациента необходимости покинуть Клинику, он должен оповестить об этом лечащего или дежурного врача, и оформить уход заявлением, подписанным лечащим врачом.</w:t>
      </w:r>
    </w:p>
    <w:p w:rsidR="007A1F28" w:rsidRPr="00206E5C" w:rsidRDefault="007A1F28" w:rsidP="007A1F28">
      <w:pPr>
        <w:shd w:val="clear" w:color="auto" w:fill="FFFFFF"/>
        <w:contextualSpacing/>
        <w:jc w:val="both"/>
        <w:rPr>
          <w:rFonts w:eastAsia="Times New Roman"/>
          <w:sz w:val="21"/>
          <w:szCs w:val="21"/>
        </w:rPr>
      </w:pPr>
    </w:p>
    <w:p w:rsidR="007A1F28" w:rsidRPr="00206E5C" w:rsidRDefault="007A1F28" w:rsidP="00206E5C">
      <w:pPr>
        <w:shd w:val="clear" w:color="auto" w:fill="FFFFFF"/>
        <w:spacing w:before="300" w:after="150"/>
        <w:ind w:left="709"/>
        <w:contextualSpacing/>
        <w:jc w:val="both"/>
        <w:outlineLvl w:val="1"/>
        <w:rPr>
          <w:rFonts w:eastAsia="Times New Roman"/>
          <w:bCs/>
          <w:sz w:val="32"/>
          <w:szCs w:val="32"/>
        </w:rPr>
      </w:pPr>
      <w:r w:rsidRPr="00206E5C">
        <w:rPr>
          <w:rFonts w:eastAsia="Times New Roman"/>
          <w:bCs/>
          <w:sz w:val="32"/>
          <w:szCs w:val="32"/>
        </w:rPr>
        <w:t>6. ЛЕЧАЩИЙ ВРАЧ:</w:t>
      </w:r>
    </w:p>
    <w:p w:rsidR="007A1F28" w:rsidRPr="00206E5C" w:rsidRDefault="005E5FEB" w:rsidP="00206E5C">
      <w:pPr>
        <w:ind w:left="709" w:right="566"/>
        <w:contextualSpacing/>
        <w:rPr>
          <w:rFonts w:eastAsia="Times New Roman"/>
        </w:rPr>
      </w:pPr>
      <w:r>
        <w:rPr>
          <w:rFonts w:eastAsia="Times New Roman"/>
        </w:rPr>
        <w:pict>
          <v:rect id="_x0000_i1034" style="width:0;height:1.5pt" o:hralign="center" o:hrstd="t" o:hrnoshade="t" o:hr="t" fillcolor="#171717" stroked="f"/>
        </w:pict>
      </w:r>
    </w:p>
    <w:p w:rsidR="007A1F28" w:rsidRPr="00206E5C" w:rsidRDefault="007A1F28" w:rsidP="00206E5C">
      <w:pPr>
        <w:numPr>
          <w:ilvl w:val="0"/>
          <w:numId w:val="29"/>
        </w:num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Организует своевременное квалифицированное обследование и лечение пациента;</w:t>
      </w:r>
    </w:p>
    <w:p w:rsidR="007A1F28" w:rsidRPr="00206E5C" w:rsidRDefault="007A1F28" w:rsidP="00206E5C">
      <w:pPr>
        <w:numPr>
          <w:ilvl w:val="0"/>
          <w:numId w:val="29"/>
        </w:num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предоставляет информацию о состоянии здоровья пациента;</w:t>
      </w:r>
    </w:p>
    <w:p w:rsidR="007A1F28" w:rsidRPr="00206E5C" w:rsidRDefault="007A1F28" w:rsidP="00206E5C">
      <w:pPr>
        <w:numPr>
          <w:ilvl w:val="0"/>
          <w:numId w:val="29"/>
        </w:num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7A1F28" w:rsidRPr="00206E5C" w:rsidRDefault="007A1F28" w:rsidP="00206E5C">
      <w:pPr>
        <w:numPr>
          <w:ilvl w:val="0"/>
          <w:numId w:val="29"/>
        </w:num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При необходимости приглашает или направляет на консультации к врачам-специалистам, созывает консилиум врачей;</w:t>
      </w:r>
    </w:p>
    <w:p w:rsidR="007A1F28" w:rsidRPr="00206E5C" w:rsidRDefault="007A1F28" w:rsidP="00206E5C">
      <w:pPr>
        <w:numPr>
          <w:ilvl w:val="0"/>
          <w:numId w:val="29"/>
        </w:num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Рекомендации консультантов реализуются только по согласованию с лечащим врачом, за исключением случаев оказания экстренной медицинской помощи;</w:t>
      </w:r>
    </w:p>
    <w:p w:rsidR="007A1F28" w:rsidRPr="00206E5C" w:rsidRDefault="007A1F28" w:rsidP="00206E5C">
      <w:pPr>
        <w:numPr>
          <w:ilvl w:val="0"/>
          <w:numId w:val="29"/>
        </w:num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Лечащий врач по согласованию с Генеральным директором клиники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7A1F28" w:rsidRPr="00206E5C" w:rsidRDefault="007A1F28" w:rsidP="007A1F28">
      <w:pPr>
        <w:shd w:val="clear" w:color="auto" w:fill="FFFFFF"/>
        <w:contextualSpacing/>
        <w:jc w:val="both"/>
        <w:rPr>
          <w:rFonts w:eastAsia="Times New Roman"/>
          <w:sz w:val="21"/>
          <w:szCs w:val="21"/>
        </w:rPr>
      </w:pPr>
    </w:p>
    <w:p w:rsidR="007A1F28" w:rsidRPr="00206E5C" w:rsidRDefault="007A1F28" w:rsidP="00206E5C">
      <w:pPr>
        <w:shd w:val="clear" w:color="auto" w:fill="FFFFFF"/>
        <w:ind w:left="709" w:right="566"/>
        <w:contextualSpacing/>
        <w:jc w:val="both"/>
        <w:rPr>
          <w:rFonts w:eastAsia="Times New Roman"/>
          <w:sz w:val="32"/>
          <w:szCs w:val="32"/>
        </w:rPr>
      </w:pPr>
      <w:r w:rsidRPr="00206E5C">
        <w:rPr>
          <w:rFonts w:eastAsia="Times New Roman"/>
          <w:bCs/>
          <w:sz w:val="36"/>
          <w:szCs w:val="36"/>
        </w:rPr>
        <w:t xml:space="preserve">7. </w:t>
      </w:r>
      <w:r w:rsidRPr="00206E5C">
        <w:rPr>
          <w:rFonts w:eastAsia="Times New Roman"/>
          <w:bCs/>
          <w:sz w:val="32"/>
          <w:szCs w:val="32"/>
        </w:rPr>
        <w:t>ПОРЯДОК ПРЕДОСТАВЛЕНИЯ ИНФОРМАЦИИ О СОСТОЯНИИ ЗДОРОВЬЯ ПАЦИЕНТА:</w:t>
      </w:r>
    </w:p>
    <w:p w:rsidR="007A1F28" w:rsidRPr="00206E5C" w:rsidRDefault="005E5FEB" w:rsidP="00206E5C">
      <w:pPr>
        <w:shd w:val="clear" w:color="auto" w:fill="FFFFFF"/>
        <w:ind w:left="709" w:right="566"/>
        <w:contextualSpacing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32"/>
          <w:szCs w:val="32"/>
        </w:rPr>
        <w:pict>
          <v:rect id="_x0000_i1035" style="width:0;height:1.5pt" o:hralign="center" o:hrstd="t" o:hrnoshade="t" o:hr="t" fillcolor="#171717" stroked="f"/>
        </w:pict>
      </w:r>
    </w:p>
    <w:p w:rsidR="007A1F28" w:rsidRPr="00206E5C" w:rsidRDefault="007A1F28" w:rsidP="00206E5C">
      <w:pPr>
        <w:numPr>
          <w:ilvl w:val="0"/>
          <w:numId w:val="33"/>
        </w:numPr>
        <w:shd w:val="clear" w:color="auto" w:fill="FFFFFF"/>
        <w:tabs>
          <w:tab w:val="num" w:pos="426"/>
        </w:tabs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1"/>
          <w:szCs w:val="21"/>
        </w:rPr>
        <w:t>При получении медицинской услуги пациент имеет право на получение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своего здоровья;</w:t>
      </w:r>
      <w:r w:rsidRPr="00206E5C">
        <w:rPr>
          <w:rFonts w:eastAsia="Times New Roman"/>
          <w:sz w:val="22"/>
          <w:szCs w:val="22"/>
        </w:rPr>
        <w:t xml:space="preserve"> </w:t>
      </w:r>
    </w:p>
    <w:p w:rsidR="007A1F28" w:rsidRPr="00206E5C" w:rsidRDefault="007A1F28" w:rsidP="00206E5C">
      <w:pPr>
        <w:numPr>
          <w:ilvl w:val="0"/>
          <w:numId w:val="33"/>
        </w:numPr>
        <w:shd w:val="clear" w:color="auto" w:fill="FFFFFF"/>
        <w:tabs>
          <w:tab w:val="num" w:pos="426"/>
        </w:tabs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 xml:space="preserve"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</w:t>
      </w:r>
      <w:r w:rsidR="004439C8">
        <w:rPr>
          <w:rFonts w:eastAsia="Times New Roman"/>
          <w:sz w:val="22"/>
          <w:szCs w:val="22"/>
        </w:rPr>
        <w:t>ООО</w:t>
      </w:r>
      <w:r w:rsidR="004439C8" w:rsidRPr="00206E5C">
        <w:rPr>
          <w:rFonts w:eastAsia="Times New Roman"/>
          <w:sz w:val="22"/>
          <w:szCs w:val="22"/>
        </w:rPr>
        <w:t xml:space="preserve"> «</w:t>
      </w:r>
      <w:r w:rsidR="004439C8">
        <w:rPr>
          <w:rFonts w:eastAsia="Times New Roman"/>
          <w:sz w:val="22"/>
          <w:szCs w:val="22"/>
        </w:rPr>
        <w:t>А ЭНД К</w:t>
      </w:r>
      <w:r w:rsidR="004439C8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2"/>
          <w:szCs w:val="22"/>
        </w:rPr>
        <w:t xml:space="preserve">; </w:t>
      </w:r>
    </w:p>
    <w:p w:rsidR="007A1F28" w:rsidRPr="00206E5C" w:rsidRDefault="007A1F28" w:rsidP="00206E5C">
      <w:pPr>
        <w:numPr>
          <w:ilvl w:val="0"/>
          <w:numId w:val="33"/>
        </w:numPr>
        <w:shd w:val="clear" w:color="auto" w:fill="FFFFFF"/>
        <w:tabs>
          <w:tab w:val="num" w:pos="426"/>
        </w:tabs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>Информация должна содержать сведения о результатах обследования,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медицинского вмешательства и возможных осложнениях;</w:t>
      </w:r>
    </w:p>
    <w:p w:rsidR="007A1F28" w:rsidRPr="00206E5C" w:rsidRDefault="007A1F28" w:rsidP="00206E5C">
      <w:pPr>
        <w:numPr>
          <w:ilvl w:val="0"/>
          <w:numId w:val="33"/>
        </w:numPr>
        <w:shd w:val="clear" w:color="auto" w:fill="FFFFFF"/>
        <w:tabs>
          <w:tab w:val="num" w:pos="426"/>
        </w:tabs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документации;</w:t>
      </w:r>
    </w:p>
    <w:p w:rsidR="007A1F28" w:rsidRPr="00206E5C" w:rsidRDefault="007A1F28" w:rsidP="00206E5C">
      <w:pPr>
        <w:numPr>
          <w:ilvl w:val="0"/>
          <w:numId w:val="30"/>
        </w:numPr>
        <w:shd w:val="clear" w:color="auto" w:fill="FFFFFF"/>
        <w:tabs>
          <w:tab w:val="num" w:pos="567"/>
        </w:tabs>
        <w:spacing w:after="160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Информация о состоянии здоровья пациента не сообщается по телефону, в том числе членам семьи пациента, без письменного согласия об этом с назначением лица, которому должна быть передана такая информация в договоре об оказании платных медицинских услуг;</w:t>
      </w:r>
    </w:p>
    <w:p w:rsidR="007A1F28" w:rsidRPr="00206E5C" w:rsidRDefault="007A1F28" w:rsidP="00206E5C">
      <w:pPr>
        <w:numPr>
          <w:ilvl w:val="0"/>
          <w:numId w:val="30"/>
        </w:numPr>
        <w:shd w:val="clear" w:color="auto" w:fill="FFFFFF"/>
        <w:tabs>
          <w:tab w:val="num" w:pos="567"/>
        </w:tabs>
        <w:spacing w:after="160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опеки;</w:t>
      </w:r>
    </w:p>
    <w:p w:rsidR="007A1F28" w:rsidRPr="00206E5C" w:rsidRDefault="007A1F28" w:rsidP="00206E5C">
      <w:pPr>
        <w:numPr>
          <w:ilvl w:val="0"/>
          <w:numId w:val="30"/>
        </w:numPr>
        <w:shd w:val="clear" w:color="auto" w:fill="FFFFFF"/>
        <w:tabs>
          <w:tab w:val="num" w:pos="567"/>
        </w:tabs>
        <w:spacing w:after="160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lastRenderedPageBreak/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206E5C" w:rsidRPr="00206E5C" w:rsidRDefault="00206E5C" w:rsidP="00206E5C">
      <w:pPr>
        <w:shd w:val="clear" w:color="auto" w:fill="FFFFFF"/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</w:p>
    <w:p w:rsidR="007A1F28" w:rsidRPr="00206E5C" w:rsidRDefault="007A1F28" w:rsidP="007A1F28">
      <w:pPr>
        <w:shd w:val="clear" w:color="auto" w:fill="FFFFFF"/>
        <w:tabs>
          <w:tab w:val="num" w:pos="567"/>
        </w:tabs>
        <w:contextualSpacing/>
        <w:jc w:val="both"/>
        <w:rPr>
          <w:rFonts w:eastAsia="Times New Roman"/>
          <w:sz w:val="21"/>
          <w:szCs w:val="21"/>
        </w:rPr>
      </w:pPr>
    </w:p>
    <w:p w:rsidR="007A1F28" w:rsidRPr="00206E5C" w:rsidRDefault="007A1F28" w:rsidP="00206E5C">
      <w:pPr>
        <w:shd w:val="clear" w:color="auto" w:fill="FFFFFF"/>
        <w:tabs>
          <w:tab w:val="num" w:pos="567"/>
        </w:tabs>
        <w:ind w:left="709" w:right="566"/>
        <w:contextualSpacing/>
        <w:jc w:val="both"/>
        <w:rPr>
          <w:rFonts w:eastAsia="Times New Roman"/>
          <w:bCs/>
          <w:sz w:val="32"/>
          <w:szCs w:val="32"/>
        </w:rPr>
      </w:pPr>
      <w:r w:rsidRPr="00206E5C">
        <w:rPr>
          <w:rFonts w:eastAsia="Times New Roman"/>
          <w:bCs/>
          <w:sz w:val="32"/>
          <w:szCs w:val="32"/>
        </w:rPr>
        <w:t>8. ПОРЯДОК ПРЕБЫВАНИЯ ПАЦИЕНТА В СТАЦИОНАРЕ:</w:t>
      </w:r>
    </w:p>
    <w:p w:rsidR="007A1F28" w:rsidRPr="00206E5C" w:rsidRDefault="005E5FEB" w:rsidP="00206E5C">
      <w:pPr>
        <w:shd w:val="clear" w:color="auto" w:fill="FFFFFF"/>
        <w:tabs>
          <w:tab w:val="num" w:pos="567"/>
        </w:tabs>
        <w:ind w:left="709" w:right="566"/>
        <w:contextualSpacing/>
        <w:jc w:val="both"/>
        <w:rPr>
          <w:rFonts w:eastAsia="Times New Roman"/>
          <w:sz w:val="21"/>
          <w:szCs w:val="21"/>
        </w:rPr>
      </w:pPr>
      <w:r>
        <w:rPr>
          <w:rFonts w:eastAsia="Times New Roman"/>
        </w:rPr>
        <w:pict>
          <v:rect id="_x0000_i1036" style="width:0;height:1.5pt" o:hralign="center" o:hrstd="t" o:hrnoshade="t" o:hr="t" fillcolor="#171717" stroked="f"/>
        </w:pict>
      </w:r>
    </w:p>
    <w:p w:rsidR="007A1F28" w:rsidRPr="00206E5C" w:rsidRDefault="007A1F28" w:rsidP="00206E5C">
      <w:pPr>
        <w:numPr>
          <w:ilvl w:val="0"/>
          <w:numId w:val="33"/>
        </w:numPr>
        <w:shd w:val="clear" w:color="auto" w:fill="FFFFFF"/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1"/>
          <w:szCs w:val="21"/>
        </w:rPr>
        <w:t>После проведения сложных хирургических манипуляций под общей анестезией (наркозом) пациенты пребывают в стационаре;</w:t>
      </w:r>
    </w:p>
    <w:p w:rsidR="007A1F28" w:rsidRPr="000F1B69" w:rsidRDefault="007A1F28" w:rsidP="00206E5C">
      <w:pPr>
        <w:numPr>
          <w:ilvl w:val="0"/>
          <w:numId w:val="33"/>
        </w:numPr>
        <w:shd w:val="clear" w:color="auto" w:fill="FFFFFF"/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1"/>
          <w:szCs w:val="21"/>
        </w:rPr>
        <w:t xml:space="preserve">Стоимость пребывания в стационаре устанавливается на основании прейскуранта </w:t>
      </w:r>
      <w:r w:rsidR="004439C8">
        <w:rPr>
          <w:rFonts w:eastAsia="Times New Roman"/>
          <w:sz w:val="22"/>
          <w:szCs w:val="22"/>
        </w:rPr>
        <w:t>ООО</w:t>
      </w:r>
      <w:r w:rsidR="004439C8" w:rsidRPr="00206E5C">
        <w:rPr>
          <w:rFonts w:eastAsia="Times New Roman"/>
          <w:sz w:val="22"/>
          <w:szCs w:val="22"/>
        </w:rPr>
        <w:t xml:space="preserve"> «</w:t>
      </w:r>
      <w:r w:rsidR="004439C8">
        <w:rPr>
          <w:rFonts w:eastAsia="Times New Roman"/>
          <w:sz w:val="22"/>
          <w:szCs w:val="22"/>
        </w:rPr>
        <w:t>А ЭНД К</w:t>
      </w:r>
      <w:r w:rsidR="004439C8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1"/>
          <w:szCs w:val="21"/>
        </w:rPr>
        <w:t>. Оплата производится из расчета пребывания в палате до 6 часов, с 6 до 12 часов и посуточно.</w:t>
      </w:r>
    </w:p>
    <w:p w:rsidR="000F1B69" w:rsidRPr="00206E5C" w:rsidRDefault="000F1B69" w:rsidP="00206E5C">
      <w:pPr>
        <w:numPr>
          <w:ilvl w:val="0"/>
          <w:numId w:val="33"/>
        </w:numPr>
        <w:shd w:val="clear" w:color="auto" w:fill="FFFFFF"/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1"/>
          <w:szCs w:val="21"/>
        </w:rPr>
        <w:t>Время выезда Пациента из палаты при суточном размещении – 12 часов дня.</w:t>
      </w:r>
    </w:p>
    <w:p w:rsidR="007A1F28" w:rsidRPr="00206E5C" w:rsidRDefault="007A1F28" w:rsidP="00206E5C">
      <w:pPr>
        <w:numPr>
          <w:ilvl w:val="0"/>
          <w:numId w:val="33"/>
        </w:numPr>
        <w:shd w:val="clear" w:color="auto" w:fill="FFFFFF"/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1"/>
          <w:szCs w:val="21"/>
        </w:rPr>
        <w:t>Пациент имеет право задержаться в палате, оплатив время пребывания дополнительно;</w:t>
      </w:r>
    </w:p>
    <w:p w:rsidR="007A1F28" w:rsidRPr="00206E5C" w:rsidRDefault="007A1F28" w:rsidP="00206E5C">
      <w:pPr>
        <w:numPr>
          <w:ilvl w:val="0"/>
          <w:numId w:val="33"/>
        </w:numPr>
        <w:shd w:val="clear" w:color="auto" w:fill="FFFFFF"/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1"/>
          <w:szCs w:val="21"/>
        </w:rPr>
        <w:t>В случае задержки пациента в палате на срок от 30 минут до 4 часов, оплате подлежит половина стоимости, подлежащей оплате за сутки;</w:t>
      </w:r>
    </w:p>
    <w:p w:rsidR="007A1F28" w:rsidRPr="00206E5C" w:rsidRDefault="007A1F28" w:rsidP="00206E5C">
      <w:pPr>
        <w:numPr>
          <w:ilvl w:val="0"/>
          <w:numId w:val="33"/>
        </w:numPr>
        <w:shd w:val="clear" w:color="auto" w:fill="FFFFFF"/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>В случае задержки пациента в палате на срок более 4 часов, оплате подлежит полная стоимость размещения в палате за сутки.</w:t>
      </w:r>
    </w:p>
    <w:p w:rsidR="007A1F28" w:rsidRPr="00206E5C" w:rsidRDefault="007A1F28" w:rsidP="007A1F28">
      <w:pPr>
        <w:shd w:val="clear" w:color="auto" w:fill="FFFFFF"/>
        <w:spacing w:before="15"/>
        <w:contextualSpacing/>
        <w:jc w:val="both"/>
        <w:rPr>
          <w:rFonts w:eastAsia="Times New Roman"/>
          <w:bCs/>
          <w:sz w:val="32"/>
          <w:szCs w:val="32"/>
        </w:rPr>
      </w:pPr>
    </w:p>
    <w:p w:rsidR="007A1F28" w:rsidRPr="00206E5C" w:rsidRDefault="007A1F28" w:rsidP="00206E5C">
      <w:pPr>
        <w:shd w:val="clear" w:color="auto" w:fill="FFFFFF"/>
        <w:tabs>
          <w:tab w:val="num" w:pos="567"/>
        </w:tabs>
        <w:ind w:left="709"/>
        <w:contextualSpacing/>
        <w:jc w:val="both"/>
        <w:rPr>
          <w:rFonts w:eastAsia="Times New Roman"/>
          <w:bCs/>
          <w:sz w:val="32"/>
          <w:szCs w:val="32"/>
        </w:rPr>
      </w:pPr>
      <w:r w:rsidRPr="00206E5C">
        <w:rPr>
          <w:rFonts w:eastAsia="Times New Roman"/>
          <w:bCs/>
          <w:sz w:val="32"/>
          <w:szCs w:val="32"/>
        </w:rPr>
        <w:t>9. ПРАВИЛА ПОСЕЩЕНИЯ ПАЦИЕНТОВ:</w:t>
      </w:r>
    </w:p>
    <w:p w:rsidR="007A1F28" w:rsidRPr="00206E5C" w:rsidRDefault="007A1F28" w:rsidP="00206E5C">
      <w:pPr>
        <w:shd w:val="clear" w:color="auto" w:fill="FFFFFF"/>
        <w:tabs>
          <w:tab w:val="num" w:pos="567"/>
        </w:tabs>
        <w:ind w:left="709"/>
        <w:contextualSpacing/>
        <w:jc w:val="both"/>
        <w:rPr>
          <w:rFonts w:eastAsia="Times New Roman"/>
          <w:b/>
          <w:bCs/>
          <w:sz w:val="36"/>
          <w:szCs w:val="36"/>
        </w:rPr>
      </w:pPr>
      <w:r w:rsidRPr="00206E5C">
        <w:rPr>
          <w:rFonts w:eastAsia="Times New Roman"/>
          <w:b/>
          <w:bCs/>
          <w:sz w:val="36"/>
          <w:szCs w:val="36"/>
        </w:rPr>
        <w:t>_________________________________________________</w:t>
      </w:r>
    </w:p>
    <w:p w:rsidR="007A1F28" w:rsidRPr="00206E5C" w:rsidRDefault="007A1F28" w:rsidP="00206E5C">
      <w:pPr>
        <w:numPr>
          <w:ilvl w:val="0"/>
          <w:numId w:val="33"/>
        </w:numPr>
        <w:shd w:val="clear" w:color="auto" w:fill="FFFFFF"/>
        <w:tabs>
          <w:tab w:val="num" w:pos="0"/>
        </w:tabs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1"/>
          <w:szCs w:val="21"/>
        </w:rPr>
        <w:t>При условии нахождения пациента в стационаре более 24 часов, пациент имеет право принимать посетителей, начиная со второго дня пребывания в стационаре, ежедневно с 14:00 до 19:00;</w:t>
      </w:r>
    </w:p>
    <w:p w:rsidR="007A1F28" w:rsidRPr="00206E5C" w:rsidRDefault="007A1F28" w:rsidP="00206E5C">
      <w:pPr>
        <w:numPr>
          <w:ilvl w:val="0"/>
          <w:numId w:val="33"/>
        </w:numPr>
        <w:shd w:val="clear" w:color="auto" w:fill="FFFFFF"/>
        <w:tabs>
          <w:tab w:val="num" w:pos="0"/>
        </w:tabs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 xml:space="preserve">Одновременно к пациенту допускается не более двух посетителей; </w:t>
      </w:r>
    </w:p>
    <w:p w:rsidR="007A1F28" w:rsidRPr="00206E5C" w:rsidRDefault="007A1F28" w:rsidP="00206E5C">
      <w:pPr>
        <w:numPr>
          <w:ilvl w:val="0"/>
          <w:numId w:val="33"/>
        </w:numPr>
        <w:shd w:val="clear" w:color="auto" w:fill="FFFFFF"/>
        <w:tabs>
          <w:tab w:val="num" w:pos="0"/>
        </w:tabs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>Посетителям в палате разрешено находится не более 1 часа, если нет дополнительных указаний от лечащего врача;</w:t>
      </w:r>
    </w:p>
    <w:p w:rsidR="007A1F28" w:rsidRPr="00206E5C" w:rsidRDefault="007A1F28" w:rsidP="00206E5C">
      <w:pPr>
        <w:numPr>
          <w:ilvl w:val="0"/>
          <w:numId w:val="33"/>
        </w:numPr>
        <w:shd w:val="clear" w:color="auto" w:fill="FFFFFF"/>
        <w:tabs>
          <w:tab w:val="num" w:pos="0"/>
        </w:tabs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>Дети до 14 лет для посещения не допускаются, если нет дополнительных указаний от лечащего врача;</w:t>
      </w:r>
    </w:p>
    <w:p w:rsidR="007A1F28" w:rsidRPr="00206E5C" w:rsidRDefault="007A1F28" w:rsidP="00206E5C">
      <w:pPr>
        <w:numPr>
          <w:ilvl w:val="0"/>
          <w:numId w:val="33"/>
        </w:numPr>
        <w:shd w:val="clear" w:color="auto" w:fill="FFFFFF"/>
        <w:tabs>
          <w:tab w:val="num" w:pos="0"/>
        </w:tabs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>Самовольное оставление пациентом стационара расценивается, как отказ от медицинской услуги с соответствующим оформлением документов;</w:t>
      </w:r>
    </w:p>
    <w:p w:rsidR="007A1F28" w:rsidRPr="00206E5C" w:rsidRDefault="007A1F28" w:rsidP="00206E5C">
      <w:pPr>
        <w:numPr>
          <w:ilvl w:val="0"/>
          <w:numId w:val="33"/>
        </w:numPr>
        <w:shd w:val="clear" w:color="auto" w:fill="FFFFFF"/>
        <w:tabs>
          <w:tab w:val="num" w:pos="0"/>
        </w:tabs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>За принесенные посетителями ценные вещи Клиника ответственности не несет;</w:t>
      </w:r>
    </w:p>
    <w:p w:rsidR="007A1F28" w:rsidRPr="00206E5C" w:rsidRDefault="007A1F28" w:rsidP="00206E5C">
      <w:pPr>
        <w:numPr>
          <w:ilvl w:val="0"/>
          <w:numId w:val="33"/>
        </w:numPr>
        <w:shd w:val="clear" w:color="auto" w:fill="FFFFFF"/>
        <w:tabs>
          <w:tab w:val="num" w:pos="0"/>
        </w:tabs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>Посещение осуществляется в сменной обуви или бахилах, верхняя одежда сдается в гардероб;</w:t>
      </w:r>
    </w:p>
    <w:p w:rsidR="007A1F28" w:rsidRPr="00206E5C" w:rsidRDefault="007A1F28" w:rsidP="00206E5C">
      <w:pPr>
        <w:numPr>
          <w:ilvl w:val="0"/>
          <w:numId w:val="33"/>
        </w:numPr>
        <w:shd w:val="clear" w:color="auto" w:fill="FFFFFF"/>
        <w:tabs>
          <w:tab w:val="num" w:pos="0"/>
        </w:tabs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2"/>
          <w:szCs w:val="22"/>
        </w:rPr>
      </w:pPr>
      <w:r w:rsidRPr="00206E5C">
        <w:rPr>
          <w:rFonts w:eastAsia="Times New Roman"/>
          <w:sz w:val="22"/>
          <w:szCs w:val="22"/>
        </w:rPr>
        <w:t>В Клинике необходимо соблюдать тишину и покой.</w:t>
      </w:r>
    </w:p>
    <w:p w:rsidR="007A1F28" w:rsidRPr="00206E5C" w:rsidRDefault="007A1F28" w:rsidP="007A1F28">
      <w:pPr>
        <w:shd w:val="clear" w:color="auto" w:fill="FFFFFF"/>
        <w:tabs>
          <w:tab w:val="num" w:pos="567"/>
        </w:tabs>
        <w:contextualSpacing/>
        <w:jc w:val="both"/>
        <w:rPr>
          <w:rFonts w:eastAsia="Times New Roman"/>
          <w:b/>
          <w:bCs/>
          <w:sz w:val="32"/>
          <w:szCs w:val="32"/>
        </w:rPr>
      </w:pPr>
    </w:p>
    <w:p w:rsidR="007A1F28" w:rsidRPr="00206E5C" w:rsidRDefault="007A1F28" w:rsidP="007A1F28">
      <w:pPr>
        <w:shd w:val="clear" w:color="auto" w:fill="FFFFFF"/>
        <w:tabs>
          <w:tab w:val="num" w:pos="567"/>
        </w:tabs>
        <w:contextualSpacing/>
        <w:jc w:val="both"/>
        <w:rPr>
          <w:rFonts w:eastAsia="Times New Roman"/>
          <w:b/>
          <w:bCs/>
          <w:sz w:val="32"/>
          <w:szCs w:val="32"/>
        </w:rPr>
      </w:pPr>
    </w:p>
    <w:p w:rsidR="007A1F28" w:rsidRPr="00206E5C" w:rsidRDefault="007A1F28" w:rsidP="00206E5C">
      <w:pPr>
        <w:shd w:val="clear" w:color="auto" w:fill="FFFFFF"/>
        <w:tabs>
          <w:tab w:val="num" w:pos="851"/>
        </w:tabs>
        <w:ind w:left="709" w:right="566"/>
        <w:contextualSpacing/>
        <w:jc w:val="both"/>
        <w:rPr>
          <w:rFonts w:eastAsia="Times New Roman"/>
          <w:bCs/>
          <w:sz w:val="32"/>
          <w:szCs w:val="32"/>
        </w:rPr>
      </w:pPr>
      <w:r w:rsidRPr="00206E5C">
        <w:rPr>
          <w:rFonts w:eastAsia="Times New Roman"/>
          <w:bCs/>
          <w:sz w:val="32"/>
          <w:szCs w:val="32"/>
        </w:rPr>
        <w:t>10. ПОРЯДОК ОЗНАКОМЛЕНИЯ С МЕДИЦИНСКОЙ ДОКУМЕНТАЦИЕЙ, ПОРЯДОК ВЫДАЧИ СПРАВОК, ВЫПИСОК ИЗ МЕДИЦИНСКОЙ ДОКУМЕНТАЦИИ ПАЦИЕНТУ ИЛИ ДРУГИМ ЛИЦАМ:</w:t>
      </w:r>
    </w:p>
    <w:p w:rsidR="007A1F28" w:rsidRPr="00206E5C" w:rsidRDefault="005E5FEB" w:rsidP="00206E5C">
      <w:pPr>
        <w:shd w:val="clear" w:color="auto" w:fill="FFFFFF"/>
        <w:tabs>
          <w:tab w:val="num" w:pos="851"/>
        </w:tabs>
        <w:ind w:left="709" w:right="566"/>
        <w:contextualSpacing/>
        <w:jc w:val="both"/>
        <w:rPr>
          <w:rFonts w:eastAsia="Times New Roman"/>
          <w:sz w:val="21"/>
          <w:szCs w:val="21"/>
        </w:rPr>
      </w:pPr>
      <w:r>
        <w:rPr>
          <w:rFonts w:eastAsia="Times New Roman"/>
        </w:rPr>
        <w:pict>
          <v:rect id="_x0000_i1037" style="width:0;height:1.5pt" o:hralign="center" o:hrstd="t" o:hrnoshade="t" o:hr="t" fillcolor="#171717" stroked="f"/>
        </w:pict>
      </w:r>
    </w:p>
    <w:p w:rsidR="007A1F28" w:rsidRPr="00206E5C" w:rsidRDefault="007A1F28" w:rsidP="00206E5C">
      <w:pPr>
        <w:numPr>
          <w:ilvl w:val="0"/>
          <w:numId w:val="32"/>
        </w:numPr>
        <w:shd w:val="clear" w:color="auto" w:fill="FFFFFF"/>
        <w:tabs>
          <w:tab w:val="num" w:pos="284"/>
          <w:tab w:val="num" w:pos="851"/>
        </w:tabs>
        <w:spacing w:after="160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Пациент имеет право непосредственно знакомиться с медицинской документацией, отражающей состояние его здоровья, и получать консультации о ней у других специалистов;</w:t>
      </w:r>
    </w:p>
    <w:p w:rsidR="007A1F28" w:rsidRPr="00206E5C" w:rsidRDefault="007A1F28" w:rsidP="00206E5C">
      <w:pPr>
        <w:numPr>
          <w:ilvl w:val="0"/>
          <w:numId w:val="32"/>
        </w:numPr>
        <w:shd w:val="clear" w:color="auto" w:fill="FFFFFF"/>
        <w:tabs>
          <w:tab w:val="num" w:pos="284"/>
          <w:tab w:val="num" w:pos="851"/>
        </w:tabs>
        <w:spacing w:after="160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Для ознакомления с медицинской документацией пациенту необходимо подать соответствующее письменное заявление;</w:t>
      </w:r>
    </w:p>
    <w:p w:rsidR="007A1F28" w:rsidRPr="00206E5C" w:rsidRDefault="007A1F28" w:rsidP="00206E5C">
      <w:pPr>
        <w:numPr>
          <w:ilvl w:val="0"/>
          <w:numId w:val="32"/>
        </w:numPr>
        <w:shd w:val="clear" w:color="auto" w:fill="FFFFFF"/>
        <w:tabs>
          <w:tab w:val="num" w:pos="357"/>
          <w:tab w:val="num" w:pos="851"/>
        </w:tabs>
        <w:spacing w:after="160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Заявление</w:t>
      </w:r>
      <w:r w:rsidR="000F1B69">
        <w:rPr>
          <w:rFonts w:eastAsia="Times New Roman"/>
          <w:sz w:val="21"/>
          <w:szCs w:val="21"/>
        </w:rPr>
        <w:t xml:space="preserve"> (Приложение № 1 к настоящим Правилам)</w:t>
      </w:r>
      <w:r w:rsidRPr="00206E5C">
        <w:rPr>
          <w:rFonts w:eastAsia="Times New Roman"/>
          <w:sz w:val="21"/>
          <w:szCs w:val="21"/>
        </w:rPr>
        <w:t xml:space="preserve"> может быть подано непосредственно в помещении Клиники, направлено заказным письмом в адрес </w:t>
      </w:r>
      <w:r w:rsidR="004439C8">
        <w:rPr>
          <w:rFonts w:eastAsia="Times New Roman"/>
          <w:sz w:val="22"/>
          <w:szCs w:val="22"/>
        </w:rPr>
        <w:t>ООО</w:t>
      </w:r>
      <w:r w:rsidR="004439C8" w:rsidRPr="00206E5C">
        <w:rPr>
          <w:rFonts w:eastAsia="Times New Roman"/>
          <w:sz w:val="22"/>
          <w:szCs w:val="22"/>
        </w:rPr>
        <w:t xml:space="preserve"> «</w:t>
      </w:r>
      <w:r w:rsidR="004439C8">
        <w:rPr>
          <w:rFonts w:eastAsia="Times New Roman"/>
          <w:sz w:val="22"/>
          <w:szCs w:val="22"/>
        </w:rPr>
        <w:t>А ЭНД К</w:t>
      </w:r>
      <w:r w:rsidR="004439C8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1"/>
          <w:szCs w:val="21"/>
        </w:rPr>
        <w:t xml:space="preserve"> или по </w:t>
      </w:r>
      <w:r w:rsidRPr="00206E5C">
        <w:rPr>
          <w:rFonts w:eastAsia="Times New Roman"/>
          <w:sz w:val="21"/>
          <w:szCs w:val="21"/>
          <w:lang w:val="en-US"/>
        </w:rPr>
        <w:t>e</w:t>
      </w:r>
      <w:r w:rsidRPr="00206E5C">
        <w:rPr>
          <w:rFonts w:eastAsia="Times New Roman"/>
          <w:sz w:val="21"/>
          <w:szCs w:val="21"/>
        </w:rPr>
        <w:t>-</w:t>
      </w:r>
      <w:r w:rsidRPr="00206E5C">
        <w:rPr>
          <w:rFonts w:eastAsia="Times New Roman"/>
          <w:sz w:val="21"/>
          <w:szCs w:val="21"/>
          <w:lang w:val="en-US"/>
        </w:rPr>
        <w:t>mail</w:t>
      </w:r>
      <w:r w:rsidRPr="00206E5C">
        <w:rPr>
          <w:rFonts w:eastAsia="Times New Roman"/>
          <w:sz w:val="21"/>
          <w:szCs w:val="21"/>
        </w:rPr>
        <w:t xml:space="preserve">: </w:t>
      </w:r>
      <w:r w:rsidRPr="00206E5C">
        <w:rPr>
          <w:rFonts w:eastAsia="Times New Roman"/>
          <w:sz w:val="21"/>
          <w:szCs w:val="21"/>
          <w:lang w:val="en-US"/>
        </w:rPr>
        <w:t>info</w:t>
      </w:r>
      <w:r w:rsidRPr="00206E5C">
        <w:rPr>
          <w:rFonts w:eastAsia="Times New Roman"/>
          <w:sz w:val="21"/>
          <w:szCs w:val="21"/>
        </w:rPr>
        <w:t>@</w:t>
      </w:r>
      <w:proofErr w:type="spellStart"/>
      <w:r w:rsidRPr="00206E5C">
        <w:rPr>
          <w:rFonts w:eastAsia="Times New Roman"/>
          <w:sz w:val="21"/>
          <w:szCs w:val="21"/>
          <w:lang w:val="en-US"/>
        </w:rPr>
        <w:t>abriell</w:t>
      </w:r>
      <w:proofErr w:type="spellEnd"/>
      <w:r w:rsidRPr="00206E5C">
        <w:rPr>
          <w:rFonts w:eastAsia="Times New Roman"/>
          <w:sz w:val="21"/>
          <w:szCs w:val="21"/>
        </w:rPr>
        <w:t>.</w:t>
      </w:r>
      <w:proofErr w:type="spellStart"/>
      <w:r w:rsidRPr="00206E5C">
        <w:rPr>
          <w:rFonts w:eastAsia="Times New Roman"/>
          <w:sz w:val="21"/>
          <w:szCs w:val="21"/>
          <w:lang w:val="en-US"/>
        </w:rPr>
        <w:t>ru</w:t>
      </w:r>
      <w:proofErr w:type="spellEnd"/>
      <w:r w:rsidRPr="00206E5C">
        <w:rPr>
          <w:rFonts w:eastAsia="Times New Roman"/>
          <w:sz w:val="21"/>
          <w:szCs w:val="21"/>
        </w:rPr>
        <w:t xml:space="preserve">; </w:t>
      </w:r>
      <w:proofErr w:type="spellStart"/>
      <w:proofErr w:type="gramStart"/>
      <w:r w:rsidRPr="00206E5C">
        <w:rPr>
          <w:rFonts w:eastAsia="Times New Roman"/>
          <w:sz w:val="21"/>
          <w:szCs w:val="21"/>
          <w:lang w:val="en-US"/>
        </w:rPr>
        <w:t>abrielmed</w:t>
      </w:r>
      <w:proofErr w:type="spellEnd"/>
      <w:r w:rsidRPr="00206E5C">
        <w:rPr>
          <w:rFonts w:eastAsia="Times New Roman"/>
          <w:sz w:val="21"/>
          <w:szCs w:val="21"/>
        </w:rPr>
        <w:t>@</w:t>
      </w:r>
      <w:proofErr w:type="spellStart"/>
      <w:r w:rsidRPr="00206E5C">
        <w:rPr>
          <w:rFonts w:eastAsia="Times New Roman"/>
          <w:sz w:val="21"/>
          <w:szCs w:val="21"/>
          <w:lang w:val="en-US"/>
        </w:rPr>
        <w:t>yandex</w:t>
      </w:r>
      <w:proofErr w:type="spellEnd"/>
      <w:r w:rsidRPr="00206E5C">
        <w:rPr>
          <w:rFonts w:eastAsia="Times New Roman"/>
          <w:sz w:val="21"/>
          <w:szCs w:val="21"/>
        </w:rPr>
        <w:t>.</w:t>
      </w:r>
      <w:proofErr w:type="spellStart"/>
      <w:r w:rsidRPr="00206E5C">
        <w:rPr>
          <w:rFonts w:eastAsia="Times New Roman"/>
          <w:sz w:val="21"/>
          <w:szCs w:val="21"/>
          <w:lang w:val="en-US"/>
        </w:rPr>
        <w:t>ru</w:t>
      </w:r>
      <w:proofErr w:type="spellEnd"/>
      <w:r w:rsidRPr="00206E5C">
        <w:rPr>
          <w:rFonts w:eastAsia="Times New Roman"/>
          <w:sz w:val="21"/>
          <w:szCs w:val="21"/>
        </w:rPr>
        <w:t>.;</w:t>
      </w:r>
      <w:proofErr w:type="gramEnd"/>
    </w:p>
    <w:p w:rsidR="007A1F28" w:rsidRPr="00206E5C" w:rsidRDefault="007A1F28" w:rsidP="00206E5C">
      <w:pPr>
        <w:numPr>
          <w:ilvl w:val="0"/>
          <w:numId w:val="32"/>
        </w:numPr>
        <w:shd w:val="clear" w:color="auto" w:fill="FFFFFF"/>
        <w:tabs>
          <w:tab w:val="num" w:pos="284"/>
          <w:tab w:val="num" w:pos="851"/>
        </w:tabs>
        <w:spacing w:after="160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В</w:t>
      </w:r>
      <w:r w:rsidRPr="00206E5C">
        <w:rPr>
          <w:sz w:val="22"/>
          <w:szCs w:val="22"/>
          <w:lang w:eastAsia="en-US"/>
        </w:rPr>
        <w:t xml:space="preserve"> </w:t>
      </w:r>
      <w:r w:rsidRPr="00206E5C">
        <w:rPr>
          <w:rFonts w:eastAsia="Times New Roman"/>
          <w:sz w:val="21"/>
          <w:szCs w:val="21"/>
        </w:rPr>
        <w:t xml:space="preserve">течение 30 (Тридцать) рабочих дней со дня, следующего за днем получения </w:t>
      </w:r>
      <w:r w:rsidR="004439C8">
        <w:rPr>
          <w:rFonts w:eastAsia="Times New Roman"/>
          <w:sz w:val="22"/>
          <w:szCs w:val="22"/>
        </w:rPr>
        <w:t>ООО</w:t>
      </w:r>
      <w:r w:rsidR="004439C8" w:rsidRPr="00206E5C">
        <w:rPr>
          <w:rFonts w:eastAsia="Times New Roman"/>
          <w:sz w:val="22"/>
          <w:szCs w:val="22"/>
        </w:rPr>
        <w:t xml:space="preserve"> «</w:t>
      </w:r>
      <w:r w:rsidR="004439C8">
        <w:rPr>
          <w:rFonts w:eastAsia="Times New Roman"/>
          <w:sz w:val="22"/>
          <w:szCs w:val="22"/>
        </w:rPr>
        <w:t>А ЭНД К</w:t>
      </w:r>
      <w:r w:rsidR="004439C8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1"/>
          <w:szCs w:val="21"/>
        </w:rPr>
        <w:t xml:space="preserve"> письменного заявления пациента, администратор Клиники, по предварительному согласованию с пациентом записывает его на ознакомление с медицинской документацией, отражающей состояние его здоровья, если в них не затрагиваются интересы третьей стороны;</w:t>
      </w:r>
    </w:p>
    <w:p w:rsidR="007A1F28" w:rsidRPr="00206E5C" w:rsidRDefault="007A1F28" w:rsidP="00206E5C">
      <w:pPr>
        <w:numPr>
          <w:ilvl w:val="0"/>
          <w:numId w:val="32"/>
        </w:numPr>
        <w:shd w:val="clear" w:color="auto" w:fill="FFFFFF"/>
        <w:tabs>
          <w:tab w:val="num" w:pos="284"/>
          <w:tab w:val="num" w:pos="851"/>
        </w:tabs>
        <w:spacing w:after="160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Запись на ознакомление производится с учетом графика работы помещения, выделенного для ознакомления пациента с медицинской документацией, в соответствии с требованиями Приказа Министерства здравоохранения РФ от 29.06.2016 № 425н;</w:t>
      </w:r>
    </w:p>
    <w:p w:rsidR="007A1F28" w:rsidRPr="00206E5C" w:rsidRDefault="007A1F28" w:rsidP="00206E5C">
      <w:pPr>
        <w:numPr>
          <w:ilvl w:val="0"/>
          <w:numId w:val="32"/>
        </w:numPr>
        <w:shd w:val="clear" w:color="auto" w:fill="FFFFFF"/>
        <w:tabs>
          <w:tab w:val="num" w:pos="284"/>
          <w:tab w:val="num" w:pos="851"/>
        </w:tabs>
        <w:spacing w:after="160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 xml:space="preserve">Режим работы помещения для ознакомления пациента с медицинской документацией утвержден Приказом </w:t>
      </w:r>
      <w:r w:rsidR="004439C8">
        <w:rPr>
          <w:rFonts w:eastAsia="Times New Roman"/>
          <w:sz w:val="22"/>
          <w:szCs w:val="22"/>
        </w:rPr>
        <w:t>ООО</w:t>
      </w:r>
      <w:r w:rsidR="004439C8" w:rsidRPr="00206E5C">
        <w:rPr>
          <w:rFonts w:eastAsia="Times New Roman"/>
          <w:sz w:val="22"/>
          <w:szCs w:val="22"/>
        </w:rPr>
        <w:t xml:space="preserve"> «</w:t>
      </w:r>
      <w:r w:rsidR="004439C8">
        <w:rPr>
          <w:rFonts w:eastAsia="Times New Roman"/>
          <w:sz w:val="22"/>
          <w:szCs w:val="22"/>
        </w:rPr>
        <w:t>А ЭНД К</w:t>
      </w:r>
      <w:r w:rsidR="004439C8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1"/>
          <w:szCs w:val="21"/>
        </w:rPr>
        <w:t xml:space="preserve"> № 13-01/18 от 11.01.2018; </w:t>
      </w:r>
    </w:p>
    <w:p w:rsidR="00206E5C" w:rsidRPr="00206E5C" w:rsidRDefault="00206E5C" w:rsidP="00206E5C">
      <w:pPr>
        <w:shd w:val="clear" w:color="auto" w:fill="FFFFFF"/>
        <w:tabs>
          <w:tab w:val="num" w:pos="720"/>
        </w:tabs>
        <w:spacing w:after="160" w:line="259" w:lineRule="auto"/>
        <w:ind w:right="566"/>
        <w:contextualSpacing/>
        <w:jc w:val="both"/>
        <w:rPr>
          <w:rFonts w:eastAsia="Times New Roman"/>
          <w:sz w:val="21"/>
          <w:szCs w:val="21"/>
        </w:rPr>
      </w:pPr>
    </w:p>
    <w:p w:rsidR="00206E5C" w:rsidRPr="00206E5C" w:rsidRDefault="00206E5C" w:rsidP="00206E5C">
      <w:pPr>
        <w:shd w:val="clear" w:color="auto" w:fill="FFFFFF"/>
        <w:tabs>
          <w:tab w:val="num" w:pos="720"/>
        </w:tabs>
        <w:spacing w:after="160" w:line="259" w:lineRule="auto"/>
        <w:ind w:right="566"/>
        <w:contextualSpacing/>
        <w:jc w:val="both"/>
        <w:rPr>
          <w:rFonts w:eastAsia="Times New Roman"/>
          <w:sz w:val="21"/>
          <w:szCs w:val="21"/>
        </w:rPr>
      </w:pPr>
    </w:p>
    <w:p w:rsidR="00206E5C" w:rsidRPr="00206E5C" w:rsidRDefault="00206E5C" w:rsidP="00206E5C">
      <w:pPr>
        <w:shd w:val="clear" w:color="auto" w:fill="FFFFFF"/>
        <w:tabs>
          <w:tab w:val="num" w:pos="720"/>
        </w:tabs>
        <w:spacing w:after="160" w:line="259" w:lineRule="auto"/>
        <w:ind w:right="566"/>
        <w:contextualSpacing/>
        <w:jc w:val="both"/>
        <w:rPr>
          <w:rFonts w:eastAsia="Times New Roman"/>
          <w:sz w:val="21"/>
          <w:szCs w:val="21"/>
        </w:rPr>
      </w:pPr>
    </w:p>
    <w:p w:rsidR="00206E5C" w:rsidRPr="00206E5C" w:rsidRDefault="00206E5C" w:rsidP="00206E5C">
      <w:pPr>
        <w:shd w:val="clear" w:color="auto" w:fill="FFFFFF"/>
        <w:tabs>
          <w:tab w:val="num" w:pos="720"/>
        </w:tabs>
        <w:spacing w:after="160" w:line="259" w:lineRule="auto"/>
        <w:ind w:right="566"/>
        <w:contextualSpacing/>
        <w:jc w:val="both"/>
        <w:rPr>
          <w:rFonts w:eastAsia="Times New Roman"/>
          <w:sz w:val="21"/>
          <w:szCs w:val="21"/>
        </w:rPr>
      </w:pPr>
    </w:p>
    <w:p w:rsidR="00206E5C" w:rsidRPr="00206E5C" w:rsidRDefault="00206E5C" w:rsidP="00206E5C">
      <w:pPr>
        <w:shd w:val="clear" w:color="auto" w:fill="FFFFFF"/>
        <w:tabs>
          <w:tab w:val="num" w:pos="720"/>
        </w:tabs>
        <w:spacing w:after="160" w:line="259" w:lineRule="auto"/>
        <w:ind w:right="566"/>
        <w:contextualSpacing/>
        <w:jc w:val="both"/>
        <w:rPr>
          <w:rFonts w:eastAsia="Times New Roman"/>
          <w:sz w:val="21"/>
          <w:szCs w:val="21"/>
        </w:rPr>
      </w:pPr>
    </w:p>
    <w:p w:rsidR="007A1F28" w:rsidRPr="00206E5C" w:rsidRDefault="007A1F28" w:rsidP="00206E5C">
      <w:pPr>
        <w:numPr>
          <w:ilvl w:val="0"/>
          <w:numId w:val="32"/>
        </w:numPr>
        <w:shd w:val="clear" w:color="auto" w:fill="FFFFFF"/>
        <w:tabs>
          <w:tab w:val="num" w:pos="284"/>
          <w:tab w:val="num" w:pos="851"/>
        </w:tabs>
        <w:spacing w:after="160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График работы помещения, выделенного для ознакомления с медицинской документацией:</w:t>
      </w:r>
    </w:p>
    <w:p w:rsidR="007A1F28" w:rsidRPr="00206E5C" w:rsidRDefault="007A1F28" w:rsidP="00206E5C">
      <w:pPr>
        <w:shd w:val="clear" w:color="auto" w:fill="FFFFFF"/>
        <w:tabs>
          <w:tab w:val="num" w:pos="851"/>
        </w:tabs>
        <w:ind w:left="709"/>
        <w:contextualSpacing/>
        <w:jc w:val="both"/>
        <w:rPr>
          <w:rFonts w:eastAsia="Times New Roman"/>
          <w:sz w:val="21"/>
          <w:szCs w:val="21"/>
        </w:rPr>
      </w:pPr>
    </w:p>
    <w:tbl>
      <w:tblPr>
        <w:tblStyle w:val="11"/>
        <w:tblW w:w="0" w:type="auto"/>
        <w:tblInd w:w="742" w:type="dxa"/>
        <w:tblLook w:val="04A0" w:firstRow="1" w:lastRow="0" w:firstColumn="1" w:lastColumn="0" w:noHBand="0" w:noVBand="1"/>
      </w:tblPr>
      <w:tblGrid>
        <w:gridCol w:w="2190"/>
        <w:gridCol w:w="2450"/>
      </w:tblGrid>
      <w:tr w:rsidR="00206E5C" w:rsidRPr="00206E5C" w:rsidTr="00206E5C">
        <w:tc>
          <w:tcPr>
            <w:tcW w:w="2190" w:type="dxa"/>
          </w:tcPr>
          <w:p w:rsidR="007A1F28" w:rsidRPr="00206E5C" w:rsidRDefault="007A1F28" w:rsidP="00206E5C">
            <w:pPr>
              <w:tabs>
                <w:tab w:val="num" w:pos="851"/>
              </w:tabs>
              <w:ind w:left="709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206E5C">
              <w:rPr>
                <w:rFonts w:eastAsia="Times New Roman"/>
                <w:sz w:val="21"/>
                <w:szCs w:val="21"/>
              </w:rPr>
              <w:t>Понедельник:</w:t>
            </w:r>
          </w:p>
        </w:tc>
        <w:tc>
          <w:tcPr>
            <w:tcW w:w="2450" w:type="dxa"/>
          </w:tcPr>
          <w:p w:rsidR="007A1F28" w:rsidRPr="00206E5C" w:rsidRDefault="007A1F28" w:rsidP="00206E5C">
            <w:pPr>
              <w:tabs>
                <w:tab w:val="num" w:pos="851"/>
              </w:tabs>
              <w:ind w:left="709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206E5C">
              <w:rPr>
                <w:rFonts w:eastAsia="Times New Roman"/>
                <w:sz w:val="21"/>
                <w:szCs w:val="21"/>
              </w:rPr>
              <w:t>С 9:00 до 11:00</w:t>
            </w:r>
          </w:p>
        </w:tc>
      </w:tr>
      <w:tr w:rsidR="00206E5C" w:rsidRPr="00206E5C" w:rsidTr="00206E5C">
        <w:tc>
          <w:tcPr>
            <w:tcW w:w="2190" w:type="dxa"/>
          </w:tcPr>
          <w:p w:rsidR="007A1F28" w:rsidRPr="00206E5C" w:rsidRDefault="007A1F28" w:rsidP="00206E5C">
            <w:pPr>
              <w:tabs>
                <w:tab w:val="num" w:pos="851"/>
              </w:tabs>
              <w:ind w:left="709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206E5C">
              <w:rPr>
                <w:rFonts w:eastAsia="Times New Roman"/>
                <w:sz w:val="21"/>
                <w:szCs w:val="21"/>
              </w:rPr>
              <w:t>Среда:</w:t>
            </w:r>
          </w:p>
        </w:tc>
        <w:tc>
          <w:tcPr>
            <w:tcW w:w="2450" w:type="dxa"/>
          </w:tcPr>
          <w:p w:rsidR="007A1F28" w:rsidRPr="00206E5C" w:rsidRDefault="007A1F28" w:rsidP="00206E5C">
            <w:pPr>
              <w:tabs>
                <w:tab w:val="num" w:pos="851"/>
              </w:tabs>
              <w:ind w:left="709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206E5C">
              <w:rPr>
                <w:rFonts w:eastAsia="Times New Roman"/>
                <w:sz w:val="21"/>
                <w:szCs w:val="21"/>
              </w:rPr>
              <w:t>С 9:00 до 11:00</w:t>
            </w:r>
          </w:p>
        </w:tc>
      </w:tr>
      <w:tr w:rsidR="00206E5C" w:rsidRPr="00206E5C" w:rsidTr="00206E5C">
        <w:tc>
          <w:tcPr>
            <w:tcW w:w="2190" w:type="dxa"/>
          </w:tcPr>
          <w:p w:rsidR="007A1F28" w:rsidRPr="00206E5C" w:rsidRDefault="007A1F28" w:rsidP="00206E5C">
            <w:pPr>
              <w:tabs>
                <w:tab w:val="num" w:pos="851"/>
              </w:tabs>
              <w:ind w:left="709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206E5C">
              <w:rPr>
                <w:rFonts w:eastAsia="Times New Roman"/>
                <w:sz w:val="21"/>
                <w:szCs w:val="21"/>
              </w:rPr>
              <w:t>Пятница:</w:t>
            </w:r>
          </w:p>
        </w:tc>
        <w:tc>
          <w:tcPr>
            <w:tcW w:w="2450" w:type="dxa"/>
          </w:tcPr>
          <w:p w:rsidR="007A1F28" w:rsidRPr="00206E5C" w:rsidRDefault="007A1F28" w:rsidP="00206E5C">
            <w:pPr>
              <w:tabs>
                <w:tab w:val="num" w:pos="851"/>
              </w:tabs>
              <w:ind w:left="709"/>
              <w:contextualSpacing/>
              <w:jc w:val="both"/>
              <w:rPr>
                <w:rFonts w:eastAsia="Times New Roman"/>
                <w:sz w:val="21"/>
                <w:szCs w:val="21"/>
              </w:rPr>
            </w:pPr>
            <w:r w:rsidRPr="00206E5C">
              <w:rPr>
                <w:rFonts w:eastAsia="Times New Roman"/>
                <w:sz w:val="21"/>
                <w:szCs w:val="21"/>
              </w:rPr>
              <w:t>С 9:00 до 11:00</w:t>
            </w:r>
          </w:p>
        </w:tc>
      </w:tr>
    </w:tbl>
    <w:p w:rsidR="007A1F28" w:rsidRPr="00206E5C" w:rsidRDefault="007A1F28" w:rsidP="00206E5C">
      <w:pPr>
        <w:shd w:val="clear" w:color="auto" w:fill="FFFFFF"/>
        <w:tabs>
          <w:tab w:val="num" w:pos="851"/>
        </w:tabs>
        <w:ind w:left="709" w:right="566"/>
        <w:contextualSpacing/>
        <w:jc w:val="both"/>
        <w:rPr>
          <w:rFonts w:eastAsia="Times New Roman"/>
          <w:sz w:val="21"/>
          <w:szCs w:val="21"/>
        </w:rPr>
      </w:pPr>
    </w:p>
    <w:p w:rsidR="007A1F28" w:rsidRPr="00206E5C" w:rsidRDefault="007A1F28" w:rsidP="00206E5C">
      <w:pPr>
        <w:numPr>
          <w:ilvl w:val="0"/>
          <w:numId w:val="32"/>
        </w:numPr>
        <w:shd w:val="clear" w:color="auto" w:fill="FFFFFF"/>
        <w:tabs>
          <w:tab w:val="num" w:pos="284"/>
          <w:tab w:val="num" w:pos="851"/>
        </w:tabs>
        <w:spacing w:after="160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Пациент имеет право получить копии медицинских документов отражающих состояние его здоровья, на основании письменного заявления</w:t>
      </w:r>
      <w:r w:rsidR="000F1B69">
        <w:rPr>
          <w:rFonts w:eastAsia="Times New Roman"/>
          <w:sz w:val="21"/>
          <w:szCs w:val="21"/>
        </w:rPr>
        <w:t xml:space="preserve"> (Приложение № 2 к настоящим Правилам)</w:t>
      </w:r>
      <w:r w:rsidRPr="00206E5C">
        <w:rPr>
          <w:rFonts w:eastAsia="Times New Roman"/>
          <w:sz w:val="21"/>
          <w:szCs w:val="21"/>
        </w:rPr>
        <w:t xml:space="preserve">, образец которого предоставляется администрацией Клиники, с указанием обратного адреса, </w:t>
      </w:r>
    </w:p>
    <w:p w:rsidR="007A1F28" w:rsidRPr="00206E5C" w:rsidRDefault="007A1F28" w:rsidP="00206E5C">
      <w:pPr>
        <w:numPr>
          <w:ilvl w:val="0"/>
          <w:numId w:val="32"/>
        </w:numPr>
        <w:shd w:val="clear" w:color="auto" w:fill="FFFFFF"/>
        <w:tabs>
          <w:tab w:val="num" w:pos="284"/>
          <w:tab w:val="num" w:pos="851"/>
        </w:tabs>
        <w:spacing w:after="160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 xml:space="preserve">Копии медицинских документов, справки о получении услуг Клиники и выписки из медицинских карт предоставляются администрацией Клиники в течение 10 (Десяти) рабочих дней со дня, следующего за днем получения </w:t>
      </w:r>
      <w:r w:rsidR="004439C8">
        <w:rPr>
          <w:rFonts w:eastAsia="Times New Roman"/>
          <w:sz w:val="22"/>
          <w:szCs w:val="22"/>
        </w:rPr>
        <w:t>ООО</w:t>
      </w:r>
      <w:r w:rsidR="004439C8" w:rsidRPr="00206E5C">
        <w:rPr>
          <w:rFonts w:eastAsia="Times New Roman"/>
          <w:sz w:val="22"/>
          <w:szCs w:val="22"/>
        </w:rPr>
        <w:t xml:space="preserve"> «</w:t>
      </w:r>
      <w:r w:rsidR="004439C8">
        <w:rPr>
          <w:rFonts w:eastAsia="Times New Roman"/>
          <w:sz w:val="22"/>
          <w:szCs w:val="22"/>
        </w:rPr>
        <w:t>А ЭНД К</w:t>
      </w:r>
      <w:r w:rsidR="004439C8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1"/>
          <w:szCs w:val="21"/>
        </w:rPr>
        <w:t xml:space="preserve"> письменного заявления пациента, путем вручения копий документов пациенту лично, либо направления по адресу, указанному в заявлении.</w:t>
      </w:r>
    </w:p>
    <w:p w:rsidR="007A1F28" w:rsidRPr="00206E5C" w:rsidRDefault="007A1F28" w:rsidP="00206E5C">
      <w:pPr>
        <w:shd w:val="clear" w:color="auto" w:fill="FFFFFF"/>
        <w:tabs>
          <w:tab w:val="num" w:pos="851"/>
        </w:tabs>
        <w:ind w:left="709"/>
        <w:contextualSpacing/>
        <w:jc w:val="both"/>
        <w:rPr>
          <w:rFonts w:eastAsia="Times New Roman"/>
          <w:b/>
          <w:bCs/>
          <w:sz w:val="32"/>
          <w:szCs w:val="32"/>
        </w:rPr>
      </w:pPr>
    </w:p>
    <w:p w:rsidR="007A1F28" w:rsidRPr="00206E5C" w:rsidRDefault="007A1F28" w:rsidP="00206E5C">
      <w:pPr>
        <w:shd w:val="clear" w:color="auto" w:fill="FFFFFF"/>
        <w:tabs>
          <w:tab w:val="num" w:pos="851"/>
        </w:tabs>
        <w:ind w:left="709" w:right="566"/>
        <w:contextualSpacing/>
        <w:jc w:val="both"/>
        <w:rPr>
          <w:rFonts w:eastAsia="Times New Roman"/>
          <w:bCs/>
          <w:sz w:val="32"/>
          <w:szCs w:val="32"/>
        </w:rPr>
      </w:pPr>
      <w:r w:rsidRPr="00206E5C">
        <w:rPr>
          <w:rFonts w:eastAsia="Times New Roman"/>
          <w:bCs/>
          <w:sz w:val="32"/>
          <w:szCs w:val="32"/>
        </w:rPr>
        <w:t>11. ПОРЯДОК ВЫДАЧИ СПРАВОК ДЛЯ ВОЗМЕЩЕНИЯ НДФЛ:</w:t>
      </w:r>
    </w:p>
    <w:p w:rsidR="007A1F28" w:rsidRPr="00206E5C" w:rsidRDefault="005E5FEB" w:rsidP="00206E5C">
      <w:pPr>
        <w:shd w:val="clear" w:color="auto" w:fill="FFFFFF"/>
        <w:tabs>
          <w:tab w:val="num" w:pos="284"/>
          <w:tab w:val="num" w:pos="851"/>
        </w:tabs>
        <w:ind w:left="709" w:right="566"/>
        <w:jc w:val="both"/>
        <w:rPr>
          <w:rFonts w:eastAsia="Times New Roman"/>
          <w:sz w:val="21"/>
          <w:szCs w:val="21"/>
        </w:rPr>
      </w:pPr>
      <w:r>
        <w:rPr>
          <w:rFonts w:eastAsia="Times New Roman"/>
        </w:rPr>
        <w:pict>
          <v:rect id="_x0000_i1038" style="width:0;height:1.5pt" o:hralign="center" o:hrstd="t" o:hrnoshade="t" o:hr="t" fillcolor="#171717" stroked="f"/>
        </w:pict>
      </w:r>
    </w:p>
    <w:p w:rsidR="007A1F28" w:rsidRPr="00206E5C" w:rsidRDefault="007A1F28" w:rsidP="00206E5C">
      <w:pPr>
        <w:shd w:val="clear" w:color="auto" w:fill="FFFFFF"/>
        <w:tabs>
          <w:tab w:val="num" w:pos="284"/>
          <w:tab w:val="num" w:pos="851"/>
        </w:tabs>
        <w:ind w:left="709" w:right="566"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 xml:space="preserve">По требованию пациента </w:t>
      </w:r>
      <w:r w:rsidR="005E5FEB">
        <w:rPr>
          <w:rFonts w:eastAsia="Times New Roman"/>
          <w:sz w:val="22"/>
          <w:szCs w:val="22"/>
        </w:rPr>
        <w:t>ООО</w:t>
      </w:r>
      <w:r w:rsidR="005E5FEB" w:rsidRPr="00206E5C">
        <w:rPr>
          <w:rFonts w:eastAsia="Times New Roman"/>
          <w:sz w:val="22"/>
          <w:szCs w:val="22"/>
        </w:rPr>
        <w:t xml:space="preserve"> «</w:t>
      </w:r>
      <w:r w:rsidR="005E5FEB">
        <w:rPr>
          <w:rFonts w:eastAsia="Times New Roman"/>
          <w:sz w:val="22"/>
          <w:szCs w:val="22"/>
        </w:rPr>
        <w:t>А ЭНД К</w:t>
      </w:r>
      <w:r w:rsidR="005E5FEB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1"/>
          <w:szCs w:val="21"/>
        </w:rPr>
        <w:t xml:space="preserve"> выдается справка об оплате медицинских услуг по форме, утвержденной совместным приказом МНС России и Минздрава России от 25.07.2001 № 289/БГ-3-04/256, с целью предоставления справки в налоговые органы и возмещения НДФЛ.</w:t>
      </w:r>
    </w:p>
    <w:p w:rsidR="007A1F28" w:rsidRPr="00206E5C" w:rsidRDefault="007A1F28" w:rsidP="00206E5C">
      <w:pPr>
        <w:shd w:val="clear" w:color="auto" w:fill="FFFFFF"/>
        <w:tabs>
          <w:tab w:val="num" w:pos="284"/>
          <w:tab w:val="num" w:pos="851"/>
        </w:tabs>
        <w:ind w:left="709" w:right="566"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Для получения справки по форме Минздрава России на возмещение НДФЛ из бюджета необходимо предоставить следующие документы:</w:t>
      </w:r>
    </w:p>
    <w:p w:rsidR="007A1F28" w:rsidRPr="00206E5C" w:rsidRDefault="007A1F28" w:rsidP="00206E5C">
      <w:pPr>
        <w:numPr>
          <w:ilvl w:val="0"/>
          <w:numId w:val="34"/>
        </w:numPr>
        <w:shd w:val="clear" w:color="auto" w:fill="FFFFFF"/>
        <w:tabs>
          <w:tab w:val="num" w:pos="284"/>
          <w:tab w:val="num" w:pos="851"/>
        </w:tabs>
        <w:spacing w:after="160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Заявление по форме (</w:t>
      </w:r>
      <w:r w:rsidR="000F1B69">
        <w:rPr>
          <w:rFonts w:eastAsia="Times New Roman"/>
          <w:sz w:val="21"/>
          <w:szCs w:val="21"/>
        </w:rPr>
        <w:t xml:space="preserve">Приложение № 3 к настоящим Правилам) можно получить </w:t>
      </w:r>
      <w:r w:rsidRPr="00206E5C">
        <w:rPr>
          <w:rFonts w:eastAsia="Times New Roman"/>
          <w:sz w:val="21"/>
          <w:szCs w:val="21"/>
        </w:rPr>
        <w:t xml:space="preserve">у администраторов </w:t>
      </w:r>
      <w:r w:rsidR="005E5FEB">
        <w:rPr>
          <w:rFonts w:eastAsia="Times New Roman"/>
          <w:sz w:val="22"/>
          <w:szCs w:val="22"/>
        </w:rPr>
        <w:t>ООО</w:t>
      </w:r>
      <w:r w:rsidR="005E5FEB" w:rsidRPr="00206E5C">
        <w:rPr>
          <w:rFonts w:eastAsia="Times New Roman"/>
          <w:sz w:val="22"/>
          <w:szCs w:val="22"/>
        </w:rPr>
        <w:t xml:space="preserve"> «</w:t>
      </w:r>
      <w:r w:rsidR="005E5FEB">
        <w:rPr>
          <w:rFonts w:eastAsia="Times New Roman"/>
          <w:sz w:val="22"/>
          <w:szCs w:val="22"/>
        </w:rPr>
        <w:t>А ЭНД К</w:t>
      </w:r>
      <w:r w:rsidR="005E5FEB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1"/>
          <w:szCs w:val="21"/>
        </w:rPr>
        <w:t>);</w:t>
      </w:r>
    </w:p>
    <w:p w:rsidR="007A1F28" w:rsidRPr="00206E5C" w:rsidRDefault="007A1F28" w:rsidP="00206E5C">
      <w:pPr>
        <w:numPr>
          <w:ilvl w:val="0"/>
          <w:numId w:val="34"/>
        </w:numPr>
        <w:shd w:val="clear" w:color="auto" w:fill="FFFFFF"/>
        <w:tabs>
          <w:tab w:val="num" w:pos="284"/>
          <w:tab w:val="num" w:pos="851"/>
        </w:tabs>
        <w:spacing w:after="160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Копии договора об оказании платных медицинских услуг с приложениями и кассовых чеков, подтверждающих факт оплаты;</w:t>
      </w:r>
    </w:p>
    <w:p w:rsidR="007A1F28" w:rsidRPr="00206E5C" w:rsidRDefault="007A1F28" w:rsidP="00206E5C">
      <w:pPr>
        <w:numPr>
          <w:ilvl w:val="0"/>
          <w:numId w:val="34"/>
        </w:numPr>
        <w:shd w:val="clear" w:color="auto" w:fill="FFFFFF"/>
        <w:tabs>
          <w:tab w:val="num" w:pos="284"/>
          <w:tab w:val="num" w:pos="851"/>
        </w:tabs>
        <w:spacing w:after="160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Копия паспорта (все страницы);</w:t>
      </w:r>
    </w:p>
    <w:p w:rsidR="000F1B69" w:rsidRDefault="007A1F28" w:rsidP="002D6E41">
      <w:pPr>
        <w:numPr>
          <w:ilvl w:val="0"/>
          <w:numId w:val="34"/>
        </w:numPr>
        <w:shd w:val="clear" w:color="auto" w:fill="FFFFFF"/>
        <w:tabs>
          <w:tab w:val="num" w:pos="284"/>
          <w:tab w:val="num" w:pos="851"/>
        </w:tabs>
        <w:spacing w:after="160" w:line="259" w:lineRule="auto"/>
        <w:ind w:right="566"/>
        <w:contextualSpacing/>
        <w:jc w:val="both"/>
        <w:rPr>
          <w:rFonts w:eastAsia="Times New Roman"/>
          <w:sz w:val="21"/>
          <w:szCs w:val="21"/>
        </w:rPr>
      </w:pPr>
      <w:r w:rsidRPr="000F1B69">
        <w:rPr>
          <w:rFonts w:eastAsia="Times New Roman"/>
          <w:sz w:val="21"/>
          <w:szCs w:val="21"/>
        </w:rPr>
        <w:t>Копия свидетельства о присвоении ИНН;</w:t>
      </w:r>
    </w:p>
    <w:p w:rsidR="000F1B69" w:rsidRDefault="007A1F28" w:rsidP="00BE1CBB">
      <w:pPr>
        <w:numPr>
          <w:ilvl w:val="0"/>
          <w:numId w:val="34"/>
        </w:numPr>
        <w:shd w:val="clear" w:color="auto" w:fill="FFFFFF"/>
        <w:tabs>
          <w:tab w:val="num" w:pos="284"/>
          <w:tab w:val="num" w:pos="851"/>
        </w:tabs>
        <w:spacing w:after="160" w:line="259" w:lineRule="auto"/>
        <w:ind w:right="566"/>
        <w:contextualSpacing/>
        <w:jc w:val="both"/>
        <w:rPr>
          <w:rFonts w:eastAsia="Times New Roman"/>
          <w:sz w:val="21"/>
          <w:szCs w:val="21"/>
        </w:rPr>
      </w:pPr>
      <w:r w:rsidRPr="000F1B69">
        <w:rPr>
          <w:rFonts w:eastAsia="Times New Roman"/>
          <w:sz w:val="21"/>
          <w:szCs w:val="21"/>
        </w:rPr>
        <w:t>Скан-копии указанных документов возможно направить по электронной почте</w:t>
      </w:r>
      <w:r w:rsidRPr="000F1B69">
        <w:rPr>
          <w:rFonts w:ascii="Calibri" w:hAnsi="Calibri"/>
          <w:sz w:val="22"/>
          <w:szCs w:val="22"/>
          <w:lang w:eastAsia="en-US"/>
        </w:rPr>
        <w:t xml:space="preserve"> </w:t>
      </w:r>
      <w:r w:rsidRPr="000F1B69">
        <w:rPr>
          <w:rFonts w:eastAsia="Times New Roman"/>
          <w:sz w:val="21"/>
          <w:szCs w:val="21"/>
        </w:rPr>
        <w:t>Клиники.</w:t>
      </w:r>
    </w:p>
    <w:p w:rsidR="000F1B69" w:rsidRDefault="007A1F28" w:rsidP="003A7375">
      <w:pPr>
        <w:numPr>
          <w:ilvl w:val="0"/>
          <w:numId w:val="34"/>
        </w:numPr>
        <w:shd w:val="clear" w:color="auto" w:fill="FFFFFF"/>
        <w:tabs>
          <w:tab w:val="num" w:pos="284"/>
          <w:tab w:val="num" w:pos="851"/>
        </w:tabs>
        <w:spacing w:after="160" w:line="259" w:lineRule="auto"/>
        <w:ind w:right="566"/>
        <w:contextualSpacing/>
        <w:jc w:val="both"/>
        <w:rPr>
          <w:rFonts w:eastAsia="Times New Roman"/>
          <w:sz w:val="21"/>
          <w:szCs w:val="21"/>
        </w:rPr>
      </w:pPr>
      <w:r w:rsidRPr="000F1B69">
        <w:rPr>
          <w:rFonts w:eastAsia="Times New Roman"/>
          <w:sz w:val="21"/>
          <w:szCs w:val="21"/>
        </w:rPr>
        <w:t>Срок изготовления справки составляет 10 (Десять рабочих дней) с момента получения заявления.</w:t>
      </w:r>
    </w:p>
    <w:p w:rsidR="007A1F28" w:rsidRPr="000F1B69" w:rsidRDefault="007A1F28" w:rsidP="003A7375">
      <w:pPr>
        <w:numPr>
          <w:ilvl w:val="0"/>
          <w:numId w:val="34"/>
        </w:numPr>
        <w:shd w:val="clear" w:color="auto" w:fill="FFFFFF"/>
        <w:tabs>
          <w:tab w:val="num" w:pos="284"/>
          <w:tab w:val="num" w:pos="851"/>
        </w:tabs>
        <w:spacing w:after="160" w:line="259" w:lineRule="auto"/>
        <w:ind w:right="566"/>
        <w:contextualSpacing/>
        <w:jc w:val="both"/>
        <w:rPr>
          <w:rFonts w:eastAsia="Times New Roman"/>
          <w:sz w:val="21"/>
          <w:szCs w:val="21"/>
        </w:rPr>
      </w:pPr>
      <w:r w:rsidRPr="000F1B69">
        <w:rPr>
          <w:rFonts w:eastAsia="Times New Roman"/>
          <w:sz w:val="21"/>
          <w:szCs w:val="21"/>
        </w:rPr>
        <w:t>Согласно п. 7 ст. 78 НК РФ заявление о зачете или о возврате суммы излишне уплаченного налога может быть подано в течение трех лет со дня уплаты указанной суммы.</w:t>
      </w:r>
    </w:p>
    <w:p w:rsidR="007A1F28" w:rsidRPr="00206E5C" w:rsidRDefault="007A1F28" w:rsidP="00206E5C">
      <w:pPr>
        <w:shd w:val="clear" w:color="auto" w:fill="FFFFFF"/>
        <w:tabs>
          <w:tab w:val="num" w:pos="284"/>
          <w:tab w:val="num" w:pos="851"/>
        </w:tabs>
        <w:ind w:left="709"/>
        <w:contextualSpacing/>
        <w:jc w:val="both"/>
        <w:rPr>
          <w:rFonts w:eastAsia="Times New Roman"/>
          <w:sz w:val="21"/>
          <w:szCs w:val="21"/>
        </w:rPr>
      </w:pPr>
    </w:p>
    <w:p w:rsidR="007A1F28" w:rsidRPr="00206E5C" w:rsidRDefault="007A1F28" w:rsidP="00206E5C">
      <w:pPr>
        <w:shd w:val="clear" w:color="auto" w:fill="FFFFFF"/>
        <w:tabs>
          <w:tab w:val="num" w:pos="851"/>
          <w:tab w:val="left" w:pos="8222"/>
        </w:tabs>
        <w:spacing w:before="300" w:after="150"/>
        <w:ind w:left="709" w:right="566"/>
        <w:contextualSpacing/>
        <w:jc w:val="both"/>
        <w:outlineLvl w:val="1"/>
        <w:rPr>
          <w:rFonts w:eastAsia="Times New Roman"/>
          <w:bCs/>
          <w:sz w:val="32"/>
          <w:szCs w:val="32"/>
        </w:rPr>
      </w:pPr>
      <w:r w:rsidRPr="00206E5C">
        <w:rPr>
          <w:rFonts w:eastAsia="Times New Roman"/>
          <w:bCs/>
          <w:sz w:val="32"/>
          <w:szCs w:val="32"/>
        </w:rPr>
        <w:t>12. ОТВЕТСТВЕННОСТЬ НА НАРУШЕНИЯ НАСТОЯЩИХ ПРАВИЛ:</w:t>
      </w:r>
    </w:p>
    <w:p w:rsidR="007A1F28" w:rsidRPr="00206E5C" w:rsidRDefault="005E5FEB" w:rsidP="00206E5C">
      <w:pPr>
        <w:tabs>
          <w:tab w:val="num" w:pos="851"/>
        </w:tabs>
        <w:ind w:left="709" w:right="566"/>
        <w:contextualSpacing/>
        <w:rPr>
          <w:rFonts w:eastAsia="Times New Roman"/>
        </w:rPr>
      </w:pPr>
      <w:r>
        <w:rPr>
          <w:rFonts w:eastAsia="Times New Roman"/>
        </w:rPr>
        <w:pict>
          <v:rect id="_x0000_i1039" style="width:0;height:1.5pt" o:hralign="center" o:hrstd="t" o:hrnoshade="t" o:hr="t" fillcolor="#171717" stroked="f"/>
        </w:pict>
      </w:r>
    </w:p>
    <w:p w:rsidR="007A1F28" w:rsidRPr="00206E5C" w:rsidRDefault="007A1F28" w:rsidP="00206E5C">
      <w:pPr>
        <w:numPr>
          <w:ilvl w:val="0"/>
          <w:numId w:val="34"/>
        </w:numPr>
        <w:shd w:val="clear" w:color="auto" w:fill="FFFFFF"/>
        <w:tabs>
          <w:tab w:val="num" w:pos="851"/>
        </w:tabs>
        <w:spacing w:after="160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В случае нарушения пациентами и иными посетителями Правил, сотрудники </w:t>
      </w:r>
      <w:r w:rsidR="005E5FEB">
        <w:rPr>
          <w:rFonts w:eastAsia="Times New Roman"/>
          <w:sz w:val="22"/>
          <w:szCs w:val="22"/>
        </w:rPr>
        <w:t>ООО</w:t>
      </w:r>
      <w:r w:rsidR="005E5FEB" w:rsidRPr="00206E5C">
        <w:rPr>
          <w:rFonts w:eastAsia="Times New Roman"/>
          <w:sz w:val="22"/>
          <w:szCs w:val="22"/>
        </w:rPr>
        <w:t xml:space="preserve"> «</w:t>
      </w:r>
      <w:r w:rsidR="005E5FEB">
        <w:rPr>
          <w:rFonts w:eastAsia="Times New Roman"/>
          <w:sz w:val="22"/>
          <w:szCs w:val="22"/>
        </w:rPr>
        <w:t>А ЭНД К</w:t>
      </w:r>
      <w:r w:rsidR="005E5FEB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1"/>
          <w:szCs w:val="21"/>
          <w:bdr w:val="none" w:sz="0" w:space="0" w:color="auto" w:frame="1"/>
        </w:rPr>
        <w:t xml:space="preserve"> </w:t>
      </w:r>
      <w:r w:rsidRPr="00206E5C">
        <w:rPr>
          <w:rFonts w:eastAsia="Times New Roman"/>
          <w:sz w:val="21"/>
          <w:szCs w:val="21"/>
        </w:rPr>
        <w:t>вправе делать им соответствующие замечания и применять иные меры воздействия, предусмотренные действующим законодательством Российской Федерации;</w:t>
      </w:r>
    </w:p>
    <w:p w:rsidR="007A1F28" w:rsidRPr="00206E5C" w:rsidRDefault="007A1F28" w:rsidP="00206E5C">
      <w:pPr>
        <w:numPr>
          <w:ilvl w:val="0"/>
          <w:numId w:val="34"/>
        </w:numPr>
        <w:shd w:val="clear" w:color="auto" w:fill="FFFFFF"/>
        <w:tabs>
          <w:tab w:val="num" w:pos="142"/>
          <w:tab w:val="num" w:pos="851"/>
        </w:tabs>
        <w:spacing w:after="160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Воспрепятствование осуществлению процесса оказания медицинской помощи, неуважение к сотрудникам Клиники, другим пациентам и посетителям, нарушение общественного порядка в зданиях, служебных помещениях, на территории </w:t>
      </w:r>
      <w:r w:rsidRPr="00206E5C">
        <w:rPr>
          <w:rFonts w:eastAsia="Times New Roman"/>
          <w:sz w:val="21"/>
          <w:szCs w:val="21"/>
          <w:bdr w:val="none" w:sz="0" w:space="0" w:color="auto" w:frame="1"/>
        </w:rPr>
        <w:t>Клиники</w:t>
      </w:r>
      <w:r w:rsidRPr="00206E5C">
        <w:rPr>
          <w:rFonts w:eastAsia="Times New Roman"/>
          <w:sz w:val="21"/>
          <w:szCs w:val="21"/>
        </w:rPr>
        <w:t>, неисполнение законных требований сотрудников </w:t>
      </w:r>
      <w:r w:rsidRPr="00206E5C">
        <w:rPr>
          <w:rFonts w:eastAsia="Times New Roman"/>
          <w:sz w:val="21"/>
          <w:szCs w:val="21"/>
          <w:bdr w:val="none" w:sz="0" w:space="0" w:color="auto" w:frame="1"/>
        </w:rPr>
        <w:t>Клиники</w:t>
      </w:r>
      <w:r w:rsidRPr="00206E5C">
        <w:rPr>
          <w:rFonts w:eastAsia="Times New Roman"/>
          <w:sz w:val="21"/>
          <w:szCs w:val="21"/>
        </w:rPr>
        <w:t>, причинение морального вреда сотрудникам </w:t>
      </w:r>
      <w:r w:rsidR="005E5FEB">
        <w:rPr>
          <w:rFonts w:eastAsia="Times New Roman"/>
          <w:sz w:val="22"/>
          <w:szCs w:val="22"/>
        </w:rPr>
        <w:t>ООО</w:t>
      </w:r>
      <w:r w:rsidR="005E5FEB" w:rsidRPr="00206E5C">
        <w:rPr>
          <w:rFonts w:eastAsia="Times New Roman"/>
          <w:sz w:val="22"/>
          <w:szCs w:val="22"/>
        </w:rPr>
        <w:t xml:space="preserve"> «</w:t>
      </w:r>
      <w:r w:rsidR="005E5FEB">
        <w:rPr>
          <w:rFonts w:eastAsia="Times New Roman"/>
          <w:sz w:val="22"/>
          <w:szCs w:val="22"/>
        </w:rPr>
        <w:t>А ЭНД К</w:t>
      </w:r>
      <w:r w:rsidR="005E5FEB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1"/>
          <w:szCs w:val="21"/>
        </w:rPr>
        <w:t>, причинение вреда деловой репутации К</w:t>
      </w:r>
      <w:r w:rsidRPr="00206E5C">
        <w:rPr>
          <w:rFonts w:eastAsia="Times New Roman"/>
          <w:sz w:val="21"/>
          <w:szCs w:val="21"/>
          <w:bdr w:val="none" w:sz="0" w:space="0" w:color="auto" w:frame="1"/>
        </w:rPr>
        <w:t>линики</w:t>
      </w:r>
      <w:r w:rsidRPr="00206E5C">
        <w:rPr>
          <w:rFonts w:eastAsia="Times New Roman"/>
          <w:sz w:val="21"/>
          <w:szCs w:val="21"/>
        </w:rPr>
        <w:t>, а также материального ущерба ее имуществу, влечет ответственность, предусмотренную законодательством Российской Федерации;</w:t>
      </w:r>
    </w:p>
    <w:p w:rsidR="007A1F28" w:rsidRPr="00206E5C" w:rsidRDefault="007A1F28" w:rsidP="00206E5C">
      <w:pPr>
        <w:numPr>
          <w:ilvl w:val="0"/>
          <w:numId w:val="34"/>
        </w:numPr>
        <w:shd w:val="clear" w:color="auto" w:fill="FFFFFF"/>
        <w:tabs>
          <w:tab w:val="num" w:pos="142"/>
          <w:tab w:val="num" w:pos="851"/>
        </w:tabs>
        <w:spacing w:after="160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За нарушение правил внутреннего распорядка, правил санитарно-противоэпидемического режима и санитарно-гигиенических норм Пациент (посетитель) может быть привлечен к административной и гражданской ответственности в порядке, предусмотренном действующим законодательством Российской Федерации;</w:t>
      </w:r>
    </w:p>
    <w:p w:rsidR="007A1F28" w:rsidRPr="00206E5C" w:rsidRDefault="007A1F28" w:rsidP="00206E5C">
      <w:pPr>
        <w:numPr>
          <w:ilvl w:val="0"/>
          <w:numId w:val="34"/>
        </w:numPr>
        <w:shd w:val="clear" w:color="auto" w:fill="FFFFFF"/>
        <w:tabs>
          <w:tab w:val="num" w:pos="142"/>
          <w:tab w:val="num" w:pos="851"/>
        </w:tabs>
        <w:spacing w:after="160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При несоблюдении настоящих Правил, пациенту может быть отказано в предоставлении медицинских услуг.</w:t>
      </w:r>
    </w:p>
    <w:p w:rsidR="007A1F28" w:rsidRDefault="007A1F28" w:rsidP="00206E5C">
      <w:pPr>
        <w:shd w:val="clear" w:color="auto" w:fill="FFFFFF"/>
        <w:tabs>
          <w:tab w:val="num" w:pos="142"/>
          <w:tab w:val="num" w:pos="851"/>
        </w:tabs>
        <w:ind w:left="709"/>
        <w:jc w:val="both"/>
        <w:rPr>
          <w:rFonts w:eastAsia="Times New Roman"/>
          <w:sz w:val="21"/>
          <w:szCs w:val="21"/>
        </w:rPr>
      </w:pPr>
    </w:p>
    <w:p w:rsidR="00793C2B" w:rsidRDefault="00793C2B" w:rsidP="00206E5C">
      <w:pPr>
        <w:shd w:val="clear" w:color="auto" w:fill="FFFFFF"/>
        <w:tabs>
          <w:tab w:val="num" w:pos="142"/>
          <w:tab w:val="num" w:pos="851"/>
        </w:tabs>
        <w:ind w:left="709"/>
        <w:jc w:val="both"/>
        <w:rPr>
          <w:rFonts w:eastAsia="Times New Roman"/>
          <w:sz w:val="21"/>
          <w:szCs w:val="21"/>
        </w:rPr>
      </w:pPr>
    </w:p>
    <w:p w:rsidR="00793C2B" w:rsidRPr="00206E5C" w:rsidRDefault="00793C2B" w:rsidP="00206E5C">
      <w:pPr>
        <w:shd w:val="clear" w:color="auto" w:fill="FFFFFF"/>
        <w:tabs>
          <w:tab w:val="num" w:pos="142"/>
          <w:tab w:val="num" w:pos="851"/>
        </w:tabs>
        <w:ind w:left="709"/>
        <w:jc w:val="both"/>
        <w:rPr>
          <w:rFonts w:eastAsia="Times New Roman"/>
          <w:sz w:val="21"/>
          <w:szCs w:val="21"/>
        </w:rPr>
      </w:pPr>
    </w:p>
    <w:p w:rsidR="007A1F28" w:rsidRPr="00206E5C" w:rsidRDefault="007A1F28" w:rsidP="00206E5C">
      <w:pPr>
        <w:shd w:val="clear" w:color="auto" w:fill="FFFFFF"/>
        <w:tabs>
          <w:tab w:val="num" w:pos="851"/>
        </w:tabs>
        <w:spacing w:before="300" w:after="150"/>
        <w:ind w:left="709"/>
        <w:contextualSpacing/>
        <w:jc w:val="both"/>
        <w:outlineLvl w:val="1"/>
        <w:rPr>
          <w:rFonts w:eastAsia="Times New Roman"/>
          <w:bCs/>
          <w:sz w:val="32"/>
          <w:szCs w:val="32"/>
        </w:rPr>
      </w:pPr>
      <w:r w:rsidRPr="00206E5C">
        <w:rPr>
          <w:rFonts w:eastAsia="Times New Roman"/>
          <w:bCs/>
          <w:sz w:val="32"/>
          <w:szCs w:val="32"/>
        </w:rPr>
        <w:t>13. ПОРЯДОК РАЗРЕШЕНИЯ КОНФЛИКТОВ:</w:t>
      </w:r>
    </w:p>
    <w:p w:rsidR="007A1F28" w:rsidRPr="00206E5C" w:rsidRDefault="005E5FEB" w:rsidP="00206E5C">
      <w:pPr>
        <w:tabs>
          <w:tab w:val="num" w:pos="851"/>
        </w:tabs>
        <w:ind w:left="709" w:right="566"/>
        <w:contextualSpacing/>
        <w:rPr>
          <w:rFonts w:eastAsia="Times New Roman"/>
        </w:rPr>
      </w:pPr>
      <w:r>
        <w:rPr>
          <w:rFonts w:eastAsia="Times New Roman"/>
        </w:rPr>
        <w:pict>
          <v:rect id="_x0000_i1040" style="width:0;height:1.5pt" o:hralign="center" o:hrstd="t" o:hrnoshade="t" o:hr="t" fillcolor="#171717" stroked="f"/>
        </w:pict>
      </w:r>
    </w:p>
    <w:p w:rsidR="007A1F28" w:rsidRPr="00206E5C" w:rsidRDefault="007A1F28" w:rsidP="00206E5C">
      <w:pPr>
        <w:numPr>
          <w:ilvl w:val="0"/>
          <w:numId w:val="34"/>
        </w:numPr>
        <w:shd w:val="clear" w:color="auto" w:fill="FFFFFF"/>
        <w:tabs>
          <w:tab w:val="num" w:pos="851"/>
        </w:tabs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Порядок рассмотрения жалоб и обращений определен в соответствие с Федеральным законом Российской Федерации от 21 ноября 2011 г. N 323-ФЗ "Об основах охраны здоровья граждан в Российской Федерации"; Федеральным Законом Российской Федерации «О порядке рассмотрения обращений граждан Российской Федерации от 02.05.2006г. 59-ФЗ.»;</w:t>
      </w:r>
    </w:p>
    <w:p w:rsidR="007A1F28" w:rsidRPr="00206E5C" w:rsidRDefault="007A1F28" w:rsidP="00206E5C">
      <w:pPr>
        <w:numPr>
          <w:ilvl w:val="0"/>
          <w:numId w:val="34"/>
        </w:numPr>
        <w:shd w:val="clear" w:color="auto" w:fill="FFFFFF"/>
        <w:tabs>
          <w:tab w:val="num" w:pos="851"/>
        </w:tabs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В случае конфликтных ситуаций пациент (его законный представитель) имеет право непосредственно обратиться в администрацию клиники согласно графику приема граждан или обратиться к администрации </w:t>
      </w:r>
      <w:r w:rsidRPr="00206E5C">
        <w:rPr>
          <w:rFonts w:eastAsia="Times New Roman"/>
          <w:sz w:val="21"/>
          <w:szCs w:val="21"/>
          <w:bdr w:val="none" w:sz="0" w:space="0" w:color="auto" w:frame="1"/>
        </w:rPr>
        <w:t>клиники с претензией, составленной</w:t>
      </w:r>
      <w:r w:rsidRPr="00206E5C">
        <w:rPr>
          <w:rFonts w:eastAsia="Times New Roman"/>
          <w:sz w:val="21"/>
          <w:szCs w:val="21"/>
        </w:rPr>
        <w:t xml:space="preserve"> в письменном виде, либо путем направления претензии в адрес </w:t>
      </w:r>
      <w:r w:rsidR="005E5FEB">
        <w:rPr>
          <w:rFonts w:eastAsia="Times New Roman"/>
          <w:sz w:val="22"/>
          <w:szCs w:val="22"/>
        </w:rPr>
        <w:t>ООО</w:t>
      </w:r>
      <w:r w:rsidR="005E5FEB" w:rsidRPr="00206E5C">
        <w:rPr>
          <w:rFonts w:eastAsia="Times New Roman"/>
          <w:sz w:val="22"/>
          <w:szCs w:val="22"/>
        </w:rPr>
        <w:t xml:space="preserve"> «</w:t>
      </w:r>
      <w:r w:rsidR="005E5FEB">
        <w:rPr>
          <w:rFonts w:eastAsia="Times New Roman"/>
          <w:sz w:val="22"/>
          <w:szCs w:val="22"/>
        </w:rPr>
        <w:t>А ЭНД К</w:t>
      </w:r>
      <w:r w:rsidR="005E5FEB" w:rsidRPr="00206E5C">
        <w:rPr>
          <w:rFonts w:eastAsia="Times New Roman"/>
          <w:sz w:val="22"/>
          <w:szCs w:val="22"/>
        </w:rPr>
        <w:t>»</w:t>
      </w:r>
      <w:r w:rsidRPr="00206E5C">
        <w:rPr>
          <w:rFonts w:eastAsia="Times New Roman"/>
          <w:sz w:val="21"/>
          <w:szCs w:val="21"/>
        </w:rPr>
        <w:t xml:space="preserve"> или на электронную почту Клиники, с приложением подтверждающих документов;</w:t>
      </w:r>
    </w:p>
    <w:p w:rsidR="007A1F28" w:rsidRPr="00206E5C" w:rsidRDefault="007A1F28" w:rsidP="00206E5C">
      <w:pPr>
        <w:numPr>
          <w:ilvl w:val="0"/>
          <w:numId w:val="34"/>
        </w:numPr>
        <w:shd w:val="clear" w:color="auto" w:fill="FFFFFF"/>
        <w:tabs>
          <w:tab w:val="num" w:pos="851"/>
        </w:tabs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Претензионный порядок является обязательным;</w:t>
      </w:r>
    </w:p>
    <w:p w:rsidR="007A1F28" w:rsidRPr="00206E5C" w:rsidRDefault="007A1F28" w:rsidP="00206E5C">
      <w:pPr>
        <w:numPr>
          <w:ilvl w:val="0"/>
          <w:numId w:val="34"/>
        </w:numPr>
        <w:shd w:val="clear" w:color="auto" w:fill="FFFFFF"/>
        <w:tabs>
          <w:tab w:val="num" w:pos="851"/>
        </w:tabs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законом;</w:t>
      </w:r>
    </w:p>
    <w:p w:rsidR="007A1F28" w:rsidRPr="00206E5C" w:rsidRDefault="007A1F28" w:rsidP="00206E5C">
      <w:pPr>
        <w:numPr>
          <w:ilvl w:val="0"/>
          <w:numId w:val="34"/>
        </w:numPr>
        <w:shd w:val="clear" w:color="auto" w:fill="FFFFFF"/>
        <w:tabs>
          <w:tab w:val="num" w:pos="851"/>
        </w:tabs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обратиться;</w:t>
      </w:r>
    </w:p>
    <w:p w:rsidR="007A1F28" w:rsidRPr="00206E5C" w:rsidRDefault="007A1F28" w:rsidP="00206E5C">
      <w:pPr>
        <w:numPr>
          <w:ilvl w:val="0"/>
          <w:numId w:val="34"/>
        </w:numPr>
        <w:shd w:val="clear" w:color="auto" w:fill="FFFFFF"/>
        <w:tabs>
          <w:tab w:val="num" w:pos="851"/>
        </w:tabs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дату;</w:t>
      </w:r>
    </w:p>
    <w:p w:rsidR="007A1F28" w:rsidRPr="00206E5C" w:rsidRDefault="007A1F28" w:rsidP="00206E5C">
      <w:pPr>
        <w:numPr>
          <w:ilvl w:val="0"/>
          <w:numId w:val="34"/>
        </w:numPr>
        <w:shd w:val="clear" w:color="auto" w:fill="FFFFFF"/>
        <w:tabs>
          <w:tab w:val="num" w:pos="851"/>
        </w:tabs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копии;</w:t>
      </w:r>
    </w:p>
    <w:p w:rsidR="007A1F28" w:rsidRPr="00206E5C" w:rsidRDefault="007A1F28" w:rsidP="00206E5C">
      <w:pPr>
        <w:numPr>
          <w:ilvl w:val="0"/>
          <w:numId w:val="34"/>
        </w:numPr>
        <w:shd w:val="clear" w:color="auto" w:fill="FFFFFF"/>
        <w:tabs>
          <w:tab w:val="num" w:pos="851"/>
        </w:tabs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Письменное обращение, претензия, поступившая в адрес Клиники, рассматривается в течение 30 дней со дня его регистрации в порядке, установленном Федеральным законом;</w:t>
      </w:r>
    </w:p>
    <w:p w:rsidR="007A1F28" w:rsidRPr="00206E5C" w:rsidRDefault="007A1F28" w:rsidP="00206E5C">
      <w:pPr>
        <w:numPr>
          <w:ilvl w:val="0"/>
          <w:numId w:val="34"/>
        </w:numPr>
        <w:shd w:val="clear" w:color="auto" w:fill="FFFFFF"/>
        <w:tabs>
          <w:tab w:val="num" w:pos="851"/>
        </w:tabs>
        <w:spacing w:before="15" w:after="75" w:line="259" w:lineRule="auto"/>
        <w:ind w:left="709" w:right="566" w:hanging="284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>Ответ на письменное обращение, поступившее в администрацию клиники, направляется по почтовому адресу, указанному в обращении.</w:t>
      </w:r>
    </w:p>
    <w:p w:rsidR="007A1F28" w:rsidRPr="00206E5C" w:rsidRDefault="007A1F28" w:rsidP="00206E5C">
      <w:pPr>
        <w:shd w:val="clear" w:color="auto" w:fill="FFFFFF"/>
        <w:tabs>
          <w:tab w:val="num" w:pos="851"/>
        </w:tabs>
        <w:spacing w:before="15" w:after="75"/>
        <w:ind w:left="709" w:hanging="284"/>
        <w:contextualSpacing/>
        <w:jc w:val="both"/>
        <w:rPr>
          <w:rFonts w:eastAsia="Times New Roman"/>
          <w:sz w:val="21"/>
          <w:szCs w:val="21"/>
        </w:rPr>
      </w:pPr>
    </w:p>
    <w:p w:rsidR="007A1F28" w:rsidRPr="00206E5C" w:rsidRDefault="007A1F28" w:rsidP="00206E5C">
      <w:pPr>
        <w:shd w:val="clear" w:color="auto" w:fill="FFFFFF"/>
        <w:tabs>
          <w:tab w:val="num" w:pos="851"/>
        </w:tabs>
        <w:spacing w:before="15" w:after="75"/>
        <w:ind w:left="709"/>
        <w:contextualSpacing/>
        <w:jc w:val="both"/>
        <w:rPr>
          <w:rFonts w:eastAsia="Times New Roman"/>
          <w:bCs/>
          <w:sz w:val="32"/>
          <w:szCs w:val="32"/>
        </w:rPr>
      </w:pPr>
      <w:r w:rsidRPr="00206E5C">
        <w:rPr>
          <w:rFonts w:eastAsia="Times New Roman"/>
          <w:b/>
          <w:bCs/>
          <w:sz w:val="21"/>
          <w:szCs w:val="21"/>
        </w:rPr>
        <w:t> </w:t>
      </w:r>
      <w:r w:rsidRPr="00206E5C">
        <w:rPr>
          <w:rFonts w:eastAsia="Times New Roman"/>
          <w:bCs/>
          <w:sz w:val="32"/>
          <w:szCs w:val="32"/>
        </w:rPr>
        <w:t>14. ЗАКЛЮЧИТЕЛЬНЫЕ ПОЛОЖЕНИЯ:</w:t>
      </w:r>
    </w:p>
    <w:p w:rsidR="007A1F28" w:rsidRPr="00206E5C" w:rsidRDefault="005E5FEB" w:rsidP="00206E5C">
      <w:pPr>
        <w:tabs>
          <w:tab w:val="num" w:pos="851"/>
        </w:tabs>
        <w:ind w:left="709"/>
        <w:contextualSpacing/>
        <w:rPr>
          <w:rFonts w:eastAsia="Times New Roman"/>
        </w:rPr>
      </w:pPr>
      <w:r>
        <w:rPr>
          <w:rFonts w:eastAsia="Times New Roman"/>
        </w:rPr>
        <w:pict>
          <v:rect id="_x0000_i1041" style="width:0;height:1.5pt" o:hralign="center" o:hrstd="t" o:hrnoshade="t" o:hr="t" fillcolor="#171717" stroked="f"/>
        </w:pict>
      </w:r>
    </w:p>
    <w:p w:rsidR="007A1F28" w:rsidRPr="00206E5C" w:rsidRDefault="007A1F28" w:rsidP="00206E5C">
      <w:pPr>
        <w:numPr>
          <w:ilvl w:val="0"/>
          <w:numId w:val="34"/>
        </w:numPr>
        <w:shd w:val="clear" w:color="auto" w:fill="FFFFFF"/>
        <w:tabs>
          <w:tab w:val="num" w:pos="851"/>
        </w:tabs>
        <w:spacing w:before="15" w:after="75" w:line="259" w:lineRule="auto"/>
        <w:ind w:left="709" w:right="566"/>
        <w:contextualSpacing/>
        <w:jc w:val="both"/>
        <w:rPr>
          <w:rFonts w:eastAsia="Times New Roman"/>
          <w:sz w:val="21"/>
          <w:szCs w:val="21"/>
        </w:rPr>
      </w:pPr>
      <w:r w:rsidRPr="00206E5C">
        <w:rPr>
          <w:rFonts w:eastAsia="Times New Roman"/>
          <w:sz w:val="21"/>
          <w:szCs w:val="21"/>
        </w:rPr>
        <w:t xml:space="preserve">Настоящие Правила обладают одинаковой юридической силой для всех без исключения лиц, пользующихся услугами </w:t>
      </w:r>
      <w:r w:rsidR="005E5FEB">
        <w:rPr>
          <w:rFonts w:eastAsia="Times New Roman"/>
          <w:sz w:val="22"/>
          <w:szCs w:val="22"/>
        </w:rPr>
        <w:t>ООО</w:t>
      </w:r>
      <w:r w:rsidR="005E5FEB" w:rsidRPr="00206E5C">
        <w:rPr>
          <w:rFonts w:eastAsia="Times New Roman"/>
          <w:sz w:val="22"/>
          <w:szCs w:val="22"/>
        </w:rPr>
        <w:t xml:space="preserve"> «</w:t>
      </w:r>
      <w:r w:rsidR="005E5FEB">
        <w:rPr>
          <w:rFonts w:eastAsia="Times New Roman"/>
          <w:sz w:val="22"/>
          <w:szCs w:val="22"/>
        </w:rPr>
        <w:t>А ЭНД К</w:t>
      </w:r>
      <w:r w:rsidR="005E5FEB" w:rsidRPr="00206E5C">
        <w:rPr>
          <w:rFonts w:eastAsia="Times New Roman"/>
          <w:sz w:val="22"/>
          <w:szCs w:val="22"/>
        </w:rPr>
        <w:t>»</w:t>
      </w:r>
      <w:bookmarkStart w:id="0" w:name="_GoBack"/>
      <w:bookmarkEnd w:id="0"/>
      <w:r w:rsidRPr="00206E5C">
        <w:rPr>
          <w:rFonts w:eastAsia="Times New Roman"/>
          <w:sz w:val="21"/>
          <w:szCs w:val="21"/>
        </w:rPr>
        <w:t>.</w:t>
      </w:r>
    </w:p>
    <w:p w:rsidR="007A1F28" w:rsidRPr="00206E5C" w:rsidRDefault="007A1F28" w:rsidP="00206E5C">
      <w:pPr>
        <w:numPr>
          <w:ilvl w:val="0"/>
          <w:numId w:val="34"/>
        </w:numPr>
        <w:shd w:val="clear" w:color="auto" w:fill="FFFFFF"/>
        <w:tabs>
          <w:tab w:val="num" w:pos="851"/>
        </w:tabs>
        <w:spacing w:before="15" w:after="75" w:line="259" w:lineRule="auto"/>
        <w:ind w:left="709" w:right="566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206E5C">
        <w:rPr>
          <w:rFonts w:eastAsia="Times New Roman"/>
          <w:sz w:val="21"/>
          <w:szCs w:val="21"/>
        </w:rPr>
        <w:t>Клиника «Абриелль», а также пациенты или законные представители, несут обязательства по соблюдению Правил внутреннего распорядка Клиники.</w:t>
      </w:r>
    </w:p>
    <w:p w:rsidR="00AF69CD" w:rsidRPr="001325B4" w:rsidRDefault="00AF69CD" w:rsidP="00206E5C">
      <w:pPr>
        <w:tabs>
          <w:tab w:val="num" w:pos="851"/>
        </w:tabs>
        <w:ind w:left="709"/>
        <w:jc w:val="both"/>
        <w:rPr>
          <w:rFonts w:eastAsia="Times New Roman"/>
        </w:rPr>
      </w:pPr>
    </w:p>
    <w:sectPr w:rsidR="00AF69CD" w:rsidRPr="001325B4" w:rsidSect="00C518F5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6161"/>
    <w:multiLevelType w:val="multilevel"/>
    <w:tmpl w:val="9E2C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03F4F"/>
    <w:multiLevelType w:val="hybridMultilevel"/>
    <w:tmpl w:val="E656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74504"/>
    <w:multiLevelType w:val="hybridMultilevel"/>
    <w:tmpl w:val="88D832EE"/>
    <w:lvl w:ilvl="0" w:tplc="C01C89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F502A7"/>
    <w:multiLevelType w:val="hybridMultilevel"/>
    <w:tmpl w:val="FC1C85F8"/>
    <w:lvl w:ilvl="0" w:tplc="EFBC9C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900235"/>
    <w:multiLevelType w:val="hybridMultilevel"/>
    <w:tmpl w:val="08AA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921C0"/>
    <w:multiLevelType w:val="hybridMultilevel"/>
    <w:tmpl w:val="58EA6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3D043F"/>
    <w:multiLevelType w:val="hybridMultilevel"/>
    <w:tmpl w:val="4DB47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85E19"/>
    <w:multiLevelType w:val="multilevel"/>
    <w:tmpl w:val="6C84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FC3191"/>
    <w:multiLevelType w:val="hybridMultilevel"/>
    <w:tmpl w:val="94224F8E"/>
    <w:lvl w:ilvl="0" w:tplc="610693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62BD9"/>
    <w:multiLevelType w:val="multilevel"/>
    <w:tmpl w:val="8A1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4096F"/>
    <w:multiLevelType w:val="multilevel"/>
    <w:tmpl w:val="39CC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A30A3"/>
    <w:multiLevelType w:val="multilevel"/>
    <w:tmpl w:val="4B04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E089D"/>
    <w:multiLevelType w:val="multilevel"/>
    <w:tmpl w:val="FEBC3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1F1204B"/>
    <w:multiLevelType w:val="multilevel"/>
    <w:tmpl w:val="2ED4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3A4304"/>
    <w:multiLevelType w:val="hybridMultilevel"/>
    <w:tmpl w:val="7A3C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B6DBE"/>
    <w:multiLevelType w:val="multilevel"/>
    <w:tmpl w:val="8A1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294F97"/>
    <w:multiLevelType w:val="multilevel"/>
    <w:tmpl w:val="1018B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4344F7D"/>
    <w:multiLevelType w:val="multilevel"/>
    <w:tmpl w:val="525C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15122F"/>
    <w:multiLevelType w:val="hybridMultilevel"/>
    <w:tmpl w:val="7E4A5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56CAE"/>
    <w:multiLevelType w:val="multilevel"/>
    <w:tmpl w:val="2A42A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BCE5476"/>
    <w:multiLevelType w:val="multilevel"/>
    <w:tmpl w:val="0EC64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CBF7D20"/>
    <w:multiLevelType w:val="hybridMultilevel"/>
    <w:tmpl w:val="E02EF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FC1355"/>
    <w:multiLevelType w:val="multilevel"/>
    <w:tmpl w:val="39CC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8861E6"/>
    <w:multiLevelType w:val="multilevel"/>
    <w:tmpl w:val="05EC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121310"/>
    <w:multiLevelType w:val="hybridMultilevel"/>
    <w:tmpl w:val="01FC724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58796285"/>
    <w:multiLevelType w:val="multilevel"/>
    <w:tmpl w:val="39CC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6"/>
    <w:multiLevelType w:val="hybridMultilevel"/>
    <w:tmpl w:val="AFBC6D8E"/>
    <w:lvl w:ilvl="0" w:tplc="B442C1A0">
      <w:start w:val="1"/>
      <w:numFmt w:val="decimal"/>
      <w:lvlText w:val="%1."/>
      <w:lvlJc w:val="left"/>
      <w:pPr>
        <w:ind w:left="435" w:hanging="360"/>
      </w:pPr>
      <w:rPr>
        <w:rFonts w:ascii="Bookman Old Style" w:hAnsi="Bookman Old Style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66656CB3"/>
    <w:multiLevelType w:val="multilevel"/>
    <w:tmpl w:val="E1D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DB214F"/>
    <w:multiLevelType w:val="hybridMultilevel"/>
    <w:tmpl w:val="010431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E10861"/>
    <w:multiLevelType w:val="hybridMultilevel"/>
    <w:tmpl w:val="B016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E2397"/>
    <w:multiLevelType w:val="hybridMultilevel"/>
    <w:tmpl w:val="1CF6836C"/>
    <w:lvl w:ilvl="0" w:tplc="06C4F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DA6A27"/>
    <w:multiLevelType w:val="multilevel"/>
    <w:tmpl w:val="5D9A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37E08"/>
    <w:multiLevelType w:val="hybridMultilevel"/>
    <w:tmpl w:val="94224F8E"/>
    <w:lvl w:ilvl="0" w:tplc="610693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7794C"/>
    <w:multiLevelType w:val="hybridMultilevel"/>
    <w:tmpl w:val="60CCDB7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E5E3BFC"/>
    <w:multiLevelType w:val="hybridMultilevel"/>
    <w:tmpl w:val="94224F8E"/>
    <w:lvl w:ilvl="0" w:tplc="610693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9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2"/>
  </w:num>
  <w:num w:numId="8">
    <w:abstractNumId w:val="30"/>
  </w:num>
  <w:num w:numId="9">
    <w:abstractNumId w:val="23"/>
  </w:num>
  <w:num w:numId="10">
    <w:abstractNumId w:val="8"/>
  </w:num>
  <w:num w:numId="11">
    <w:abstractNumId w:val="34"/>
  </w:num>
  <w:num w:numId="12">
    <w:abstractNumId w:val="1"/>
  </w:num>
  <w:num w:numId="13">
    <w:abstractNumId w:val="24"/>
  </w:num>
  <w:num w:numId="14">
    <w:abstractNumId w:val="26"/>
  </w:num>
  <w:num w:numId="15">
    <w:abstractNumId w:val="6"/>
  </w:num>
  <w:num w:numId="16">
    <w:abstractNumId w:val="4"/>
  </w:num>
  <w:num w:numId="17">
    <w:abstractNumId w:val="14"/>
  </w:num>
  <w:num w:numId="18">
    <w:abstractNumId w:val="18"/>
  </w:num>
  <w:num w:numId="19">
    <w:abstractNumId w:val="27"/>
  </w:num>
  <w:num w:numId="20">
    <w:abstractNumId w:val="20"/>
  </w:num>
  <w:num w:numId="21">
    <w:abstractNumId w:val="12"/>
  </w:num>
  <w:num w:numId="22">
    <w:abstractNumId w:val="16"/>
  </w:num>
  <w:num w:numId="23">
    <w:abstractNumId w:val="0"/>
  </w:num>
  <w:num w:numId="24">
    <w:abstractNumId w:val="10"/>
  </w:num>
  <w:num w:numId="25">
    <w:abstractNumId w:val="17"/>
  </w:num>
  <w:num w:numId="26">
    <w:abstractNumId w:val="7"/>
  </w:num>
  <w:num w:numId="27">
    <w:abstractNumId w:val="13"/>
  </w:num>
  <w:num w:numId="28">
    <w:abstractNumId w:val="31"/>
  </w:num>
  <w:num w:numId="29">
    <w:abstractNumId w:val="11"/>
  </w:num>
  <w:num w:numId="30">
    <w:abstractNumId w:val="25"/>
  </w:num>
  <w:num w:numId="31">
    <w:abstractNumId w:val="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3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2">
    <w:abstractNumId w:val="15"/>
  </w:num>
  <w:num w:numId="33">
    <w:abstractNumId w:val="9"/>
  </w:num>
  <w:num w:numId="34">
    <w:abstractNumId w:val="22"/>
  </w:num>
  <w:num w:numId="35">
    <w:abstractNumId w:val="2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78E"/>
    <w:rsid w:val="0002478E"/>
    <w:rsid w:val="000D6AAB"/>
    <w:rsid w:val="000F1B69"/>
    <w:rsid w:val="000F5D89"/>
    <w:rsid w:val="001019A0"/>
    <w:rsid w:val="001024E6"/>
    <w:rsid w:val="001325B4"/>
    <w:rsid w:val="00154922"/>
    <w:rsid w:val="00166ECA"/>
    <w:rsid w:val="00171800"/>
    <w:rsid w:val="001739CA"/>
    <w:rsid w:val="001A3C86"/>
    <w:rsid w:val="001B3108"/>
    <w:rsid w:val="001B6319"/>
    <w:rsid w:val="001C56EB"/>
    <w:rsid w:val="00206E5C"/>
    <w:rsid w:val="002522BE"/>
    <w:rsid w:val="0025753E"/>
    <w:rsid w:val="002A6320"/>
    <w:rsid w:val="002B4F6E"/>
    <w:rsid w:val="00311F82"/>
    <w:rsid w:val="003272C0"/>
    <w:rsid w:val="00344864"/>
    <w:rsid w:val="00346A49"/>
    <w:rsid w:val="00367D43"/>
    <w:rsid w:val="0037424B"/>
    <w:rsid w:val="00375329"/>
    <w:rsid w:val="003808DA"/>
    <w:rsid w:val="00393FD8"/>
    <w:rsid w:val="003B5B32"/>
    <w:rsid w:val="003D5B1C"/>
    <w:rsid w:val="00400B47"/>
    <w:rsid w:val="00402873"/>
    <w:rsid w:val="0040384F"/>
    <w:rsid w:val="00411B8C"/>
    <w:rsid w:val="00417AAF"/>
    <w:rsid w:val="00430CE4"/>
    <w:rsid w:val="004439C8"/>
    <w:rsid w:val="0045481C"/>
    <w:rsid w:val="00475199"/>
    <w:rsid w:val="004929D9"/>
    <w:rsid w:val="004A617C"/>
    <w:rsid w:val="004C6D9A"/>
    <w:rsid w:val="004E0F10"/>
    <w:rsid w:val="004E67A2"/>
    <w:rsid w:val="004E6B0D"/>
    <w:rsid w:val="00506DB4"/>
    <w:rsid w:val="00524DBE"/>
    <w:rsid w:val="00533771"/>
    <w:rsid w:val="00547024"/>
    <w:rsid w:val="00553D90"/>
    <w:rsid w:val="005661DD"/>
    <w:rsid w:val="00577397"/>
    <w:rsid w:val="005C3AFD"/>
    <w:rsid w:val="005E5FEB"/>
    <w:rsid w:val="00645FA5"/>
    <w:rsid w:val="00651C0B"/>
    <w:rsid w:val="00694718"/>
    <w:rsid w:val="006A18B3"/>
    <w:rsid w:val="006B48F0"/>
    <w:rsid w:val="006E0808"/>
    <w:rsid w:val="007201C2"/>
    <w:rsid w:val="0078525F"/>
    <w:rsid w:val="00793C2B"/>
    <w:rsid w:val="007A1F28"/>
    <w:rsid w:val="007B7EE7"/>
    <w:rsid w:val="007C79B5"/>
    <w:rsid w:val="00827A37"/>
    <w:rsid w:val="00834211"/>
    <w:rsid w:val="008531AE"/>
    <w:rsid w:val="008B70B2"/>
    <w:rsid w:val="008E102D"/>
    <w:rsid w:val="008F073C"/>
    <w:rsid w:val="008F235C"/>
    <w:rsid w:val="00900235"/>
    <w:rsid w:val="009073BF"/>
    <w:rsid w:val="00914887"/>
    <w:rsid w:val="00941268"/>
    <w:rsid w:val="00950851"/>
    <w:rsid w:val="009526F2"/>
    <w:rsid w:val="009D2FC7"/>
    <w:rsid w:val="00A0102C"/>
    <w:rsid w:val="00A61BF3"/>
    <w:rsid w:val="00AC78A9"/>
    <w:rsid w:val="00AE2BDD"/>
    <w:rsid w:val="00AF69CD"/>
    <w:rsid w:val="00B06037"/>
    <w:rsid w:val="00B1559F"/>
    <w:rsid w:val="00B301D9"/>
    <w:rsid w:val="00B36970"/>
    <w:rsid w:val="00B61B64"/>
    <w:rsid w:val="00B93C0B"/>
    <w:rsid w:val="00B9513A"/>
    <w:rsid w:val="00BB7E12"/>
    <w:rsid w:val="00BD1065"/>
    <w:rsid w:val="00BE665D"/>
    <w:rsid w:val="00BF2B4C"/>
    <w:rsid w:val="00C20B2C"/>
    <w:rsid w:val="00C40862"/>
    <w:rsid w:val="00C518F5"/>
    <w:rsid w:val="00CA4930"/>
    <w:rsid w:val="00CA793D"/>
    <w:rsid w:val="00CC655E"/>
    <w:rsid w:val="00CD4956"/>
    <w:rsid w:val="00CD6622"/>
    <w:rsid w:val="00CE39B6"/>
    <w:rsid w:val="00CF53DA"/>
    <w:rsid w:val="00D2077E"/>
    <w:rsid w:val="00D562B1"/>
    <w:rsid w:val="00D701B6"/>
    <w:rsid w:val="00DC10C0"/>
    <w:rsid w:val="00DC2F65"/>
    <w:rsid w:val="00DD74A6"/>
    <w:rsid w:val="00DE5577"/>
    <w:rsid w:val="00E43AF6"/>
    <w:rsid w:val="00E65277"/>
    <w:rsid w:val="00E92761"/>
    <w:rsid w:val="00EA3763"/>
    <w:rsid w:val="00EC748C"/>
    <w:rsid w:val="00F24116"/>
    <w:rsid w:val="00F25453"/>
    <w:rsid w:val="00F3568F"/>
    <w:rsid w:val="00F42D1E"/>
    <w:rsid w:val="00F52CAA"/>
    <w:rsid w:val="00F57388"/>
    <w:rsid w:val="00F73457"/>
    <w:rsid w:val="00F97B1C"/>
    <w:rsid w:val="00FC4975"/>
    <w:rsid w:val="00FE4514"/>
    <w:rsid w:val="00FE5196"/>
    <w:rsid w:val="00F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4466FF-648B-4449-B412-19107FE5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A49"/>
  </w:style>
  <w:style w:type="paragraph" w:styleId="1">
    <w:name w:val="heading 1"/>
    <w:basedOn w:val="a"/>
    <w:next w:val="a"/>
    <w:link w:val="10"/>
    <w:uiPriority w:val="99"/>
    <w:qFormat/>
    <w:rsid w:val="0002478E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2478E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02478E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478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2478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478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24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2478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5B32"/>
    <w:pPr>
      <w:ind w:left="720"/>
      <w:contextualSpacing/>
    </w:pPr>
  </w:style>
  <w:style w:type="paragraph" w:customStyle="1" w:styleId="otekstj">
    <w:name w:val="otekstj"/>
    <w:basedOn w:val="a"/>
    <w:rsid w:val="00411B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411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11B8C"/>
    <w:rPr>
      <w:rFonts w:ascii="Courier New" w:eastAsia="Times New Roman" w:hAnsi="Courier New" w:cs="Courier New"/>
    </w:rPr>
  </w:style>
  <w:style w:type="character" w:styleId="a6">
    <w:name w:val="Strong"/>
    <w:basedOn w:val="a0"/>
    <w:qFormat/>
    <w:locked/>
    <w:rsid w:val="00D562B1"/>
    <w:rPr>
      <w:b/>
      <w:bCs/>
    </w:rPr>
  </w:style>
  <w:style w:type="paragraph" w:styleId="a7">
    <w:name w:val="Normal (Web)"/>
    <w:basedOn w:val="a"/>
    <w:unhideWhenUsed/>
    <w:rsid w:val="008B70B2"/>
    <w:pPr>
      <w:spacing w:before="100" w:beforeAutospacing="1" w:after="100" w:afterAutospacing="1"/>
    </w:pPr>
  </w:style>
  <w:style w:type="table" w:styleId="a8">
    <w:name w:val="Table Grid"/>
    <w:basedOn w:val="a1"/>
    <w:uiPriority w:val="39"/>
    <w:locked/>
    <w:rsid w:val="00346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locked/>
    <w:rsid w:val="00346A49"/>
    <w:rPr>
      <w:i/>
      <w:iCs/>
    </w:rPr>
  </w:style>
  <w:style w:type="character" w:styleId="aa">
    <w:name w:val="Hyperlink"/>
    <w:basedOn w:val="a0"/>
    <w:uiPriority w:val="99"/>
    <w:unhideWhenUsed/>
    <w:rsid w:val="00827A37"/>
    <w:rPr>
      <w:color w:val="0000FF" w:themeColor="hyperlink"/>
      <w:u w:val="single"/>
    </w:rPr>
  </w:style>
  <w:style w:type="paragraph" w:customStyle="1" w:styleId="ConsPlusNonformat">
    <w:name w:val="ConsPlusNonformat"/>
    <w:rsid w:val="00CD495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rsid w:val="00BB7E12"/>
    <w:pPr>
      <w:spacing w:before="100" w:beforeAutospacing="1" w:after="100" w:afterAutospacing="1"/>
    </w:pPr>
    <w:rPr>
      <w:rFonts w:eastAsia="Times New Roman"/>
    </w:rPr>
  </w:style>
  <w:style w:type="paragraph" w:customStyle="1" w:styleId="p3">
    <w:name w:val="p3"/>
    <w:basedOn w:val="a"/>
    <w:rsid w:val="001B3108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a0"/>
    <w:rsid w:val="001B3108"/>
  </w:style>
  <w:style w:type="character" w:customStyle="1" w:styleId="s3">
    <w:name w:val="s3"/>
    <w:basedOn w:val="a0"/>
    <w:rsid w:val="001B3108"/>
  </w:style>
  <w:style w:type="table" w:customStyle="1" w:styleId="11">
    <w:name w:val="Сетка таблицы1"/>
    <w:basedOn w:val="a1"/>
    <w:next w:val="a8"/>
    <w:uiPriority w:val="39"/>
    <w:rsid w:val="007A1F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6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3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9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33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793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503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rielmed@yandex.ru" TargetMode="External"/><Relationship Id="rId5" Type="http://schemas.openxmlformats.org/officeDocument/2006/relationships/hyperlink" Target="mailto:info@abriel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SPecialiST RePack</Company>
  <LinksUpToDate>false</LinksUpToDate>
  <CharactersWithSpaces>31670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Пользователь Windows</dc:creator>
  <cp:lastModifiedBy>Petr</cp:lastModifiedBy>
  <cp:revision>11</cp:revision>
  <cp:lastPrinted>2018-11-27T17:11:00Z</cp:lastPrinted>
  <dcterms:created xsi:type="dcterms:W3CDTF">2018-11-27T17:11:00Z</dcterms:created>
  <dcterms:modified xsi:type="dcterms:W3CDTF">2021-11-02T06:26:00Z</dcterms:modified>
</cp:coreProperties>
</file>